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F85" w:rsidRPr="00872183" w:rsidRDefault="00E10F85" w:rsidP="00E10F85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</w:pPr>
      <w:r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 xml:space="preserve">Приложение 2 к приказу </w:t>
      </w:r>
    </w:p>
    <w:p w:rsidR="001644B1" w:rsidRDefault="00E10F85" w:rsidP="00E10F85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</w:pPr>
      <w:r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>ОГБУ Центр оценки</w:t>
      </w:r>
    </w:p>
    <w:p w:rsidR="00E10F85" w:rsidRPr="00872183" w:rsidRDefault="00E10F85" w:rsidP="00E10F85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</w:pPr>
      <w:r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 xml:space="preserve"> </w:t>
      </w:r>
      <w:proofErr w:type="gramStart"/>
      <w:r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>качества</w:t>
      </w:r>
      <w:proofErr w:type="gramEnd"/>
      <w:r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 xml:space="preserve"> образования</w:t>
      </w:r>
    </w:p>
    <w:p w:rsidR="00E10F85" w:rsidRPr="00872183" w:rsidRDefault="00E10F85" w:rsidP="00E10F85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</w:pPr>
      <w:r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>от 23.09.2025 № 14-о</w:t>
      </w:r>
    </w:p>
    <w:p w:rsidR="00E10F85" w:rsidRPr="00872183" w:rsidRDefault="00E10F85" w:rsidP="00E10F85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</w:pPr>
    </w:p>
    <w:p w:rsidR="00E10F85" w:rsidRPr="00872183" w:rsidRDefault="00E10F85" w:rsidP="00E10F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lang w:eastAsia="ru-RU"/>
        </w:rPr>
      </w:pPr>
      <w:r w:rsidRPr="00872183"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lang w:eastAsia="ru-RU"/>
        </w:rPr>
        <w:t>Краткая памятка</w:t>
      </w:r>
    </w:p>
    <w:p w:rsidR="00E10F85" w:rsidRPr="00872183" w:rsidRDefault="001644B1" w:rsidP="00E10F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highlight w:val="yellow"/>
          <w:lang w:eastAsia="ru-RU"/>
        </w:rPr>
      </w:pPr>
      <w:proofErr w:type="gramStart"/>
      <w:r w:rsidRPr="001644B1"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lang w:eastAsia="ru-RU"/>
        </w:rPr>
        <w:t>по</w:t>
      </w:r>
      <w:proofErr w:type="gramEnd"/>
      <w:r w:rsidRPr="001644B1"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lang w:eastAsia="ru-RU"/>
        </w:rPr>
        <w:t xml:space="preserve"> этапам проведения социально-психологического тестирования</w:t>
      </w:r>
    </w:p>
    <w:p w:rsidR="00E10F85" w:rsidRPr="00872183" w:rsidRDefault="00E10F85" w:rsidP="00E10F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lang w:eastAsia="ru-RU"/>
        </w:rPr>
      </w:pPr>
    </w:p>
    <w:p w:rsidR="00E10F85" w:rsidRPr="00872183" w:rsidRDefault="00E10F85" w:rsidP="0087218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</w:pPr>
      <w:r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 xml:space="preserve">Все действия </w:t>
      </w:r>
      <w:r w:rsidR="00872183"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 xml:space="preserve">в системе АРМБОС </w:t>
      </w:r>
      <w:r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 xml:space="preserve">проводятся в соответствии с «Инструкцией для пользователей уровня Образовательная организация», расположенной в личном кабинете на сайте </w:t>
      </w:r>
      <w:r w:rsidR="001B6B8C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val="en-US" w:eastAsia="ru-RU"/>
        </w:rPr>
        <w:t>https</w:t>
      </w:r>
      <w:r w:rsidR="001B6B8C" w:rsidRPr="001B6B8C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>://</w:t>
      </w:r>
      <w:r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>37.armbos.ru.</w:t>
      </w:r>
    </w:p>
    <w:p w:rsidR="00EB307E" w:rsidRPr="00872183" w:rsidRDefault="00EB307E" w:rsidP="0087218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</w:pPr>
      <w:r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 xml:space="preserve">Перед началом работы </w:t>
      </w:r>
      <w:r w:rsidR="00872183"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 xml:space="preserve">с системой </w:t>
      </w:r>
      <w:r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>убедитесь, что соблюдены все технические требования:</w:t>
      </w:r>
    </w:p>
    <w:p w:rsidR="00EB307E" w:rsidRPr="00872183" w:rsidRDefault="00872183" w:rsidP="0087218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</w:pPr>
      <w:r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>в</w:t>
      </w:r>
      <w:r w:rsidR="00EB307E"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>се компью</w:t>
      </w:r>
      <w:r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 xml:space="preserve">теры подключены к сети Интернет (исследование проводится в режиме </w:t>
      </w:r>
      <w:proofErr w:type="spellStart"/>
      <w:r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>online</w:t>
      </w:r>
      <w:proofErr w:type="spellEnd"/>
      <w:r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>);</w:t>
      </w:r>
    </w:p>
    <w:p w:rsidR="00EB307E" w:rsidRPr="00872183" w:rsidRDefault="0099599A" w:rsidP="0087218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>рекомендуется использовать</w:t>
      </w:r>
      <w:r w:rsidR="00872183"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 xml:space="preserve"> браузер</w:t>
      </w:r>
      <w:r w:rsidR="00EB307E"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 xml:space="preserve"> «</w:t>
      </w:r>
      <w:proofErr w:type="spellStart"/>
      <w:r w:rsidR="00EB307E"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>Яндекс.Браузер</w:t>
      </w:r>
      <w:proofErr w:type="spellEnd"/>
      <w:r w:rsidR="00EB307E"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 xml:space="preserve">» версии 24.1 и выше или </w:t>
      </w:r>
      <w:r w:rsidR="00FF39E0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 xml:space="preserve">любой </w:t>
      </w:r>
      <w:r w:rsidR="00EB307E"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>другой браузер выпуска 2023 года и новее.</w:t>
      </w:r>
    </w:p>
    <w:p w:rsidR="00EB307E" w:rsidRPr="00872183" w:rsidRDefault="00872183" w:rsidP="0087218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</w:pPr>
      <w:r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>Рекомендуется н</w:t>
      </w:r>
      <w:r w:rsidR="00EB307E"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>а время проведения тестирования присутствие</w:t>
      </w:r>
      <w:r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 xml:space="preserve"> в компьютерном классе</w:t>
      </w:r>
      <w:r w:rsidR="00EB307E" w:rsidRPr="00872183">
        <w:rPr>
          <w:rFonts w:ascii="Times New Roman" w:eastAsia="Times New Roman" w:hAnsi="Times New Roman" w:cs="Times New Roman"/>
          <w:bCs/>
          <w:color w:val="1A1C1E"/>
          <w:sz w:val="28"/>
          <w:szCs w:val="28"/>
          <w:lang w:eastAsia="ru-RU"/>
        </w:rPr>
        <w:t xml:space="preserve"> технического специалиста.</w:t>
      </w:r>
    </w:p>
    <w:p w:rsidR="00EB307E" w:rsidRPr="00872183" w:rsidRDefault="00A73592" w:rsidP="00EB3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730.5pt;height:1.5pt" o:hrpct="0" o:hralign="center" o:hrstd="t" o:hrnoshade="t" o:hr="t" fillcolor="#1a1c1e" stroked="f"/>
        </w:pict>
      </w:r>
    </w:p>
    <w:p w:rsidR="00A22F97" w:rsidRPr="00872183" w:rsidRDefault="007A1C7F" w:rsidP="00A22F97">
      <w:pPr>
        <w:pStyle w:val="3"/>
        <w:shd w:val="clear" w:color="auto" w:fill="FFFFFF"/>
        <w:spacing w:before="0" w:beforeAutospacing="0" w:after="0" w:afterAutospacing="0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Этап</w:t>
      </w:r>
      <w:r w:rsidR="00A22F97" w:rsidRPr="00872183">
        <w:rPr>
          <w:rStyle w:val="ng-star-inserted"/>
          <w:color w:val="1A1C1E"/>
          <w:sz w:val="28"/>
          <w:szCs w:val="28"/>
        </w:rPr>
        <w:t xml:space="preserve"> 1: Подготовка, заполнение данных и получение доступов</w:t>
      </w:r>
    </w:p>
    <w:p w:rsidR="00A22F97" w:rsidRPr="00872183" w:rsidRDefault="00A22F97" w:rsidP="00872183">
      <w:pPr>
        <w:pStyle w:val="ng-star-inserted1"/>
        <w:shd w:val="clear" w:color="auto" w:fill="FFFFFF"/>
        <w:spacing w:after="270" w:afterAutospacing="0" w:line="300" w:lineRule="atLeast"/>
        <w:ind w:firstLine="708"/>
        <w:jc w:val="both"/>
        <w:rPr>
          <w:rStyle w:val="ng-star-inserted"/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На этом этапе координатор подготавливает систему, вносит данные об организации и классах/группах, отправляет их на проверку и генерирует уникальные доступы для участников.</w:t>
      </w:r>
    </w:p>
    <w:p w:rsidR="00872183" w:rsidRPr="00872183" w:rsidRDefault="00872183" w:rsidP="00872183">
      <w:pPr>
        <w:pStyle w:val="ng-star-inserted1"/>
        <w:shd w:val="clear" w:color="auto" w:fill="FFFFFF"/>
        <w:spacing w:after="270" w:afterAutospacing="0" w:line="300" w:lineRule="atLeast"/>
        <w:ind w:firstLine="708"/>
        <w:rPr>
          <w:color w:val="1A1C1E"/>
          <w:sz w:val="28"/>
          <w:szCs w:val="28"/>
        </w:rPr>
      </w:pPr>
      <w:r>
        <w:rPr>
          <w:rStyle w:val="ng-star-inserted"/>
          <w:color w:val="1A1C1E"/>
          <w:sz w:val="28"/>
          <w:szCs w:val="28"/>
        </w:rPr>
        <w:t xml:space="preserve">Координатору </w:t>
      </w:r>
      <w:r w:rsidR="00C34541">
        <w:rPr>
          <w:rStyle w:val="ng-star-inserted"/>
          <w:color w:val="1A1C1E"/>
          <w:sz w:val="28"/>
          <w:szCs w:val="28"/>
        </w:rPr>
        <w:t>образовательной организации</w:t>
      </w:r>
      <w:r>
        <w:rPr>
          <w:rStyle w:val="ng-star-inserted"/>
          <w:color w:val="1A1C1E"/>
          <w:sz w:val="28"/>
          <w:szCs w:val="28"/>
        </w:rPr>
        <w:t xml:space="preserve"> н</w:t>
      </w:r>
      <w:r w:rsidRPr="00872183">
        <w:rPr>
          <w:rStyle w:val="ng-star-inserted"/>
          <w:color w:val="1A1C1E"/>
          <w:sz w:val="28"/>
          <w:szCs w:val="28"/>
        </w:rPr>
        <w:t>еобходимо выполнить следующие действия:</w:t>
      </w:r>
    </w:p>
    <w:p w:rsidR="00A22F97" w:rsidRPr="00872183" w:rsidRDefault="00A22F97" w:rsidP="00A22F97">
      <w:pPr>
        <w:pStyle w:val="ng-star-inserted1"/>
        <w:numPr>
          <w:ilvl w:val="0"/>
          <w:numId w:val="9"/>
        </w:numPr>
        <w:shd w:val="clear" w:color="auto" w:fill="FFFFFF"/>
        <w:spacing w:before="0" w:beforeAutospacing="0" w:after="45" w:afterAutospacing="0" w:line="300" w:lineRule="atLeast"/>
        <w:rPr>
          <w:color w:val="1A1C1E"/>
          <w:sz w:val="28"/>
          <w:szCs w:val="28"/>
        </w:rPr>
      </w:pPr>
      <w:r w:rsidRPr="00872183">
        <w:rPr>
          <w:rStyle w:val="ng-star-inserted"/>
          <w:b/>
          <w:bCs/>
          <w:color w:val="1A1C1E"/>
          <w:sz w:val="28"/>
          <w:szCs w:val="28"/>
        </w:rPr>
        <w:t>Вход в систему координатора:</w:t>
      </w:r>
    </w:p>
    <w:p w:rsidR="00A22F97" w:rsidRPr="00872183" w:rsidRDefault="00A22F97" w:rsidP="00872183">
      <w:pPr>
        <w:pStyle w:val="ng-star-inserted1"/>
        <w:numPr>
          <w:ilvl w:val="1"/>
          <w:numId w:val="9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Откройте в браузере адрес: </w:t>
      </w:r>
      <w:hyperlink r:id="rId5" w:tgtFrame="_blank" w:history="1">
        <w:r w:rsidRPr="00872183">
          <w:rPr>
            <w:rStyle w:val="ng-star-inserted"/>
            <w:color w:val="2483E2"/>
            <w:sz w:val="28"/>
            <w:szCs w:val="28"/>
          </w:rPr>
          <w:t>https://37.armbos.ru</w:t>
        </w:r>
      </w:hyperlink>
    </w:p>
    <w:p w:rsidR="00A22F97" w:rsidRPr="00872183" w:rsidRDefault="00A22F97" w:rsidP="00872183">
      <w:pPr>
        <w:pStyle w:val="ng-star-inserted1"/>
        <w:numPr>
          <w:ilvl w:val="1"/>
          <w:numId w:val="9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Перейдите на вкладку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«Войти как сотрудник»</w:t>
      </w:r>
      <w:r w:rsidRPr="00872183">
        <w:rPr>
          <w:rStyle w:val="ng-star-inserted"/>
          <w:color w:val="1A1C1E"/>
          <w:sz w:val="28"/>
          <w:szCs w:val="28"/>
        </w:rPr>
        <w:t>.</w:t>
      </w:r>
    </w:p>
    <w:p w:rsidR="00A22F97" w:rsidRPr="00872183" w:rsidRDefault="00A22F97" w:rsidP="00872183">
      <w:pPr>
        <w:pStyle w:val="ng-star-inserted1"/>
        <w:numPr>
          <w:ilvl w:val="1"/>
          <w:numId w:val="9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Введите свой логин (адрес электронной почты) и пароль, нажмите «Войти».</w:t>
      </w:r>
    </w:p>
    <w:p w:rsidR="00A22F97" w:rsidRPr="00872183" w:rsidRDefault="00A22F97" w:rsidP="00872183">
      <w:pPr>
        <w:pStyle w:val="ng-star-inserted1"/>
        <w:numPr>
          <w:ilvl w:val="0"/>
          <w:numId w:val="9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b/>
          <w:bCs/>
          <w:color w:val="1A1C1E"/>
          <w:sz w:val="28"/>
          <w:szCs w:val="28"/>
        </w:rPr>
        <w:t>Проверка и редактирование данных организации:</w:t>
      </w:r>
    </w:p>
    <w:p w:rsidR="00A22F97" w:rsidRPr="00872183" w:rsidRDefault="00A22F97" w:rsidP="00872183">
      <w:pPr>
        <w:pStyle w:val="ng-star-inserted1"/>
        <w:numPr>
          <w:ilvl w:val="1"/>
          <w:numId w:val="9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Сразу после входа перейдите в раздел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«Организации»</w:t>
      </w:r>
      <w:r w:rsidRPr="00872183">
        <w:rPr>
          <w:rStyle w:val="ng-star-inserted"/>
          <w:color w:val="1A1C1E"/>
          <w:sz w:val="28"/>
          <w:szCs w:val="28"/>
        </w:rPr>
        <w:t> в меню слева.</w:t>
      </w:r>
    </w:p>
    <w:p w:rsidR="00A22F97" w:rsidRPr="00872183" w:rsidRDefault="00A22F97" w:rsidP="00872183">
      <w:pPr>
        <w:pStyle w:val="ng-star-inserted1"/>
        <w:numPr>
          <w:ilvl w:val="1"/>
          <w:numId w:val="9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Найдите свою организацию в списке и нажмите кнопку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«Изменить»</w:t>
      </w:r>
      <w:r w:rsidRPr="00872183">
        <w:rPr>
          <w:rStyle w:val="ng-star-inserted"/>
          <w:color w:val="1A1C1E"/>
          <w:sz w:val="28"/>
          <w:szCs w:val="28"/>
        </w:rPr>
        <w:t>.</w:t>
      </w:r>
    </w:p>
    <w:p w:rsidR="00A22F97" w:rsidRPr="00872183" w:rsidRDefault="00A22F97" w:rsidP="00872183">
      <w:pPr>
        <w:pStyle w:val="ng-star-inserted1"/>
        <w:numPr>
          <w:ilvl w:val="1"/>
          <w:numId w:val="9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Внимательно проверьте все данные. При необходимости внесите исправления.</w:t>
      </w:r>
    </w:p>
    <w:p w:rsidR="00A22F97" w:rsidRPr="00872183" w:rsidRDefault="00A22F97" w:rsidP="00872183">
      <w:pPr>
        <w:pStyle w:val="ng-star-inserted1"/>
        <w:numPr>
          <w:ilvl w:val="1"/>
          <w:numId w:val="9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Нажмите кнопку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«Сохранить»</w:t>
      </w:r>
      <w:r w:rsidRPr="00872183">
        <w:rPr>
          <w:rStyle w:val="ng-star-inserted"/>
          <w:color w:val="1A1C1E"/>
          <w:sz w:val="28"/>
          <w:szCs w:val="28"/>
        </w:rPr>
        <w:t>.</w:t>
      </w:r>
    </w:p>
    <w:p w:rsidR="00A22F97" w:rsidRPr="00872183" w:rsidRDefault="00A22F97" w:rsidP="00872183">
      <w:pPr>
        <w:pStyle w:val="ng-star-inserted1"/>
        <w:numPr>
          <w:ilvl w:val="0"/>
          <w:numId w:val="9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b/>
          <w:bCs/>
          <w:color w:val="1A1C1E"/>
          <w:sz w:val="28"/>
          <w:szCs w:val="28"/>
        </w:rPr>
        <w:t>Добавление классов/групп:</w:t>
      </w:r>
    </w:p>
    <w:p w:rsidR="00A22F97" w:rsidRPr="00872183" w:rsidRDefault="00A22F97" w:rsidP="008E07DF">
      <w:pPr>
        <w:pStyle w:val="ng-star-inserted1"/>
        <w:numPr>
          <w:ilvl w:val="1"/>
          <w:numId w:val="9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Вернитесь на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«Главную»</w:t>
      </w:r>
      <w:r w:rsidRPr="00872183">
        <w:rPr>
          <w:rStyle w:val="ng-star-inserted"/>
          <w:color w:val="1A1C1E"/>
          <w:sz w:val="28"/>
          <w:szCs w:val="28"/>
        </w:rPr>
        <w:t> страницу.</w:t>
      </w:r>
    </w:p>
    <w:p w:rsidR="00A22F97" w:rsidRPr="00872183" w:rsidRDefault="00A22F97" w:rsidP="008E07DF">
      <w:pPr>
        <w:pStyle w:val="ng-star-inserted1"/>
        <w:numPr>
          <w:ilvl w:val="1"/>
          <w:numId w:val="9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b/>
          <w:bCs/>
          <w:color w:val="1A1C1E"/>
          <w:sz w:val="28"/>
          <w:szCs w:val="28"/>
        </w:rPr>
        <w:lastRenderedPageBreak/>
        <w:t>Обязательно</w:t>
      </w:r>
      <w:r w:rsidRPr="00872183">
        <w:rPr>
          <w:rStyle w:val="ng-star-inserted"/>
          <w:color w:val="1A1C1E"/>
          <w:sz w:val="28"/>
          <w:szCs w:val="28"/>
        </w:rPr>
        <w:t> выберите опрос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«ЕМ СПТ»</w:t>
      </w:r>
      <w:r w:rsidRPr="00872183">
        <w:rPr>
          <w:rStyle w:val="ng-star-inserted"/>
          <w:color w:val="1A1C1E"/>
          <w:sz w:val="28"/>
          <w:szCs w:val="28"/>
        </w:rPr>
        <w:t> двойным щелчком мыши.</w:t>
      </w:r>
    </w:p>
    <w:p w:rsidR="00A22F97" w:rsidRPr="00872183" w:rsidRDefault="00A22F97" w:rsidP="008E07DF">
      <w:pPr>
        <w:pStyle w:val="ng-star-inserted1"/>
        <w:numPr>
          <w:ilvl w:val="1"/>
          <w:numId w:val="9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Перейдите в раздел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«Классы»</w:t>
      </w:r>
      <w:r w:rsidRPr="00872183">
        <w:rPr>
          <w:rStyle w:val="ng-star-inserted"/>
          <w:color w:val="1A1C1E"/>
          <w:sz w:val="28"/>
          <w:szCs w:val="28"/>
        </w:rPr>
        <w:t> (для общеобразовательных организаций) или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«Группы»</w:t>
      </w:r>
      <w:r w:rsidRPr="00872183">
        <w:rPr>
          <w:rStyle w:val="ng-star-inserted"/>
          <w:color w:val="1A1C1E"/>
          <w:sz w:val="28"/>
          <w:szCs w:val="28"/>
        </w:rPr>
        <w:t xml:space="preserve"> (для </w:t>
      </w:r>
      <w:r w:rsidR="00C34541">
        <w:rPr>
          <w:rStyle w:val="ng-star-inserted"/>
          <w:color w:val="1A1C1E"/>
          <w:sz w:val="28"/>
          <w:szCs w:val="28"/>
        </w:rPr>
        <w:t xml:space="preserve">ОО </w:t>
      </w:r>
      <w:r w:rsidRPr="00872183">
        <w:rPr>
          <w:rStyle w:val="ng-star-inserted"/>
          <w:color w:val="1A1C1E"/>
          <w:sz w:val="28"/>
          <w:szCs w:val="28"/>
        </w:rPr>
        <w:t xml:space="preserve">ВО и </w:t>
      </w:r>
      <w:r w:rsidR="00C34541">
        <w:rPr>
          <w:rStyle w:val="ng-star-inserted"/>
          <w:color w:val="1A1C1E"/>
          <w:sz w:val="28"/>
          <w:szCs w:val="28"/>
        </w:rPr>
        <w:t xml:space="preserve">ОО </w:t>
      </w:r>
      <w:r w:rsidRPr="00872183">
        <w:rPr>
          <w:rStyle w:val="ng-star-inserted"/>
          <w:color w:val="1A1C1E"/>
          <w:sz w:val="28"/>
          <w:szCs w:val="28"/>
        </w:rPr>
        <w:t>СПО).</w:t>
      </w:r>
    </w:p>
    <w:p w:rsidR="00A22F97" w:rsidRPr="00872183" w:rsidRDefault="00A22F97" w:rsidP="008E07DF">
      <w:pPr>
        <w:pStyle w:val="ng-star-inserted1"/>
        <w:numPr>
          <w:ilvl w:val="1"/>
          <w:numId w:val="9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Нажмите кнопку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«Добавить запись»</w:t>
      </w:r>
      <w:r w:rsidRPr="00872183">
        <w:rPr>
          <w:rStyle w:val="ng-star-inserted"/>
          <w:color w:val="1A1C1E"/>
          <w:sz w:val="28"/>
          <w:szCs w:val="28"/>
        </w:rPr>
        <w:t>.</w:t>
      </w:r>
    </w:p>
    <w:p w:rsidR="00A22F97" w:rsidRPr="00872183" w:rsidRDefault="00A22F97" w:rsidP="008E07DF">
      <w:pPr>
        <w:pStyle w:val="ng-star-inserted1"/>
        <w:numPr>
          <w:ilvl w:val="1"/>
          <w:numId w:val="9"/>
        </w:numPr>
        <w:shd w:val="clear" w:color="auto" w:fill="FFFFFF"/>
        <w:spacing w:before="0" w:beforeAutospacing="0" w:after="45" w:afterAutospacing="0" w:line="300" w:lineRule="atLeast"/>
        <w:jc w:val="both"/>
        <w:rPr>
          <w:rStyle w:val="ng-star-inserted"/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Заполните необходимые поля для создания нового класса или группы.</w:t>
      </w:r>
    </w:p>
    <w:p w:rsidR="00A22F97" w:rsidRPr="008E07DF" w:rsidRDefault="00437774" w:rsidP="0053015E">
      <w:pPr>
        <w:pStyle w:val="ng-star-inserted1"/>
        <w:numPr>
          <w:ilvl w:val="1"/>
          <w:numId w:val="9"/>
        </w:numPr>
        <w:shd w:val="clear" w:color="auto" w:fill="FFFFFF"/>
        <w:spacing w:before="0" w:beforeAutospacing="0" w:after="45" w:afterAutospacing="0" w:line="300" w:lineRule="atLeast"/>
        <w:jc w:val="both"/>
        <w:rPr>
          <w:rStyle w:val="ng-star-inserted"/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  <w:shd w:val="clear" w:color="auto" w:fill="FFFFFF"/>
        </w:rPr>
        <w:t xml:space="preserve">Если в классе/группе есть дети-сироты, их количество </w:t>
      </w:r>
      <w:r w:rsidRPr="00872183">
        <w:rPr>
          <w:rStyle w:val="ng-star-inserted"/>
          <w:b/>
          <w:bCs/>
          <w:color w:val="1A1C1E"/>
          <w:sz w:val="28"/>
          <w:szCs w:val="28"/>
          <w:shd w:val="clear" w:color="auto" w:fill="FFFFFF"/>
        </w:rPr>
        <w:t xml:space="preserve">обязательно </w:t>
      </w:r>
      <w:r w:rsidRPr="00872183">
        <w:rPr>
          <w:rStyle w:val="ng-star-inserted"/>
          <w:color w:val="1A1C1E"/>
          <w:sz w:val="28"/>
          <w:szCs w:val="28"/>
          <w:shd w:val="clear" w:color="auto" w:fill="FFFFFF"/>
        </w:rPr>
        <w:t xml:space="preserve">указывается в поле </w:t>
      </w:r>
      <w:r w:rsidRPr="00872183">
        <w:rPr>
          <w:rStyle w:val="ng-star-inserted"/>
          <w:b/>
          <w:bCs/>
          <w:color w:val="1A1C1E"/>
          <w:sz w:val="28"/>
          <w:szCs w:val="28"/>
          <w:shd w:val="clear" w:color="auto" w:fill="FFFFFF"/>
        </w:rPr>
        <w:t>«Из них сирот, без ОВЗ»</w:t>
      </w:r>
      <w:r w:rsidR="0053015E">
        <w:rPr>
          <w:rStyle w:val="ng-star-inserted"/>
          <w:color w:val="1A1C1E"/>
          <w:sz w:val="28"/>
          <w:szCs w:val="28"/>
          <w:shd w:val="clear" w:color="auto" w:fill="FFFFFF"/>
        </w:rPr>
        <w:t>.</w:t>
      </w:r>
    </w:p>
    <w:p w:rsidR="0053015E" w:rsidRDefault="0057374C" w:rsidP="0053015E">
      <w:pPr>
        <w:pStyle w:val="ng-star-inserted1"/>
        <w:numPr>
          <w:ilvl w:val="1"/>
          <w:numId w:val="9"/>
        </w:numPr>
        <w:shd w:val="clear" w:color="auto" w:fill="FFFFFF"/>
        <w:spacing w:before="0" w:beforeAutospacing="0" w:after="45" w:afterAutospacing="0" w:line="300" w:lineRule="atLeast"/>
        <w:jc w:val="both"/>
        <w:rPr>
          <w:rStyle w:val="ng-star-inserted"/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  <w:shd w:val="clear" w:color="auto" w:fill="FFFFFF"/>
        </w:rPr>
        <w:t xml:space="preserve">Если в классе/группе есть </w:t>
      </w:r>
      <w:r>
        <w:rPr>
          <w:rStyle w:val="ng-star-inserted"/>
          <w:color w:val="1A1C1E"/>
          <w:sz w:val="28"/>
          <w:szCs w:val="28"/>
          <w:shd w:val="clear" w:color="auto" w:fill="FFFFFF"/>
        </w:rPr>
        <w:t xml:space="preserve">обучающиеся с </w:t>
      </w:r>
      <w:r w:rsidR="00A73592">
        <w:rPr>
          <w:rStyle w:val="ng-star-inserted"/>
          <w:color w:val="1A1C1E"/>
          <w:sz w:val="28"/>
          <w:szCs w:val="28"/>
          <w:shd w:val="clear" w:color="auto" w:fill="FFFFFF"/>
        </w:rPr>
        <w:t xml:space="preserve">ограниченными возможностями здоровья (далее – </w:t>
      </w:r>
      <w:r>
        <w:rPr>
          <w:rStyle w:val="ng-star-inserted"/>
          <w:color w:val="1A1C1E"/>
          <w:sz w:val="28"/>
          <w:szCs w:val="28"/>
          <w:shd w:val="clear" w:color="auto" w:fill="FFFFFF"/>
        </w:rPr>
        <w:t>ОВЗ</w:t>
      </w:r>
      <w:r w:rsidR="00A73592">
        <w:rPr>
          <w:rStyle w:val="ng-star-inserted"/>
          <w:color w:val="1A1C1E"/>
          <w:sz w:val="28"/>
          <w:szCs w:val="28"/>
          <w:shd w:val="clear" w:color="auto" w:fill="FFFFFF"/>
        </w:rPr>
        <w:t>)</w:t>
      </w:r>
      <w:bookmarkStart w:id="0" w:name="_GoBack"/>
      <w:bookmarkEnd w:id="0"/>
      <w:r>
        <w:rPr>
          <w:rStyle w:val="ng-star-inserted"/>
          <w:color w:val="1A1C1E"/>
          <w:sz w:val="28"/>
          <w:szCs w:val="28"/>
          <w:shd w:val="clear" w:color="auto" w:fill="FFFFFF"/>
        </w:rPr>
        <w:t>, отказавшие по причине ОВЗ от прохождения тестирования</w:t>
      </w:r>
      <w:r w:rsidRPr="00872183">
        <w:rPr>
          <w:rStyle w:val="ng-star-inserted"/>
          <w:color w:val="1A1C1E"/>
          <w:sz w:val="28"/>
          <w:szCs w:val="28"/>
          <w:shd w:val="clear" w:color="auto" w:fill="FFFFFF"/>
        </w:rPr>
        <w:t>, их количество указывается в поле</w:t>
      </w:r>
      <w:r w:rsidRPr="008E07DF">
        <w:rPr>
          <w:rStyle w:val="ng-star-inserted"/>
          <w:color w:val="1A1C1E"/>
          <w:sz w:val="28"/>
          <w:szCs w:val="28"/>
          <w:shd w:val="clear" w:color="auto" w:fill="FFFFFF"/>
        </w:rPr>
        <w:t xml:space="preserve"> </w:t>
      </w:r>
      <w:r>
        <w:rPr>
          <w:rStyle w:val="ng-star-inserted"/>
          <w:color w:val="1A1C1E"/>
          <w:sz w:val="28"/>
          <w:szCs w:val="28"/>
          <w:shd w:val="clear" w:color="auto" w:fill="FFFFFF"/>
        </w:rPr>
        <w:t>«</w:t>
      </w:r>
      <w:r w:rsidR="008E07DF" w:rsidRPr="008E07DF">
        <w:rPr>
          <w:rStyle w:val="ng-star-inserted"/>
          <w:color w:val="1A1C1E"/>
          <w:sz w:val="28"/>
          <w:szCs w:val="28"/>
          <w:shd w:val="clear" w:color="auto" w:fill="FFFFFF"/>
        </w:rPr>
        <w:t>Количество</w:t>
      </w:r>
      <w:r w:rsidR="008E07DF" w:rsidRPr="008E07DF">
        <w:rPr>
          <w:rStyle w:val="ng-star-inserted"/>
          <w:i/>
          <w:iCs/>
          <w:sz w:val="28"/>
          <w:szCs w:val="28"/>
        </w:rPr>
        <w:t xml:space="preserve"> </w:t>
      </w:r>
      <w:proofErr w:type="spellStart"/>
      <w:r w:rsidR="008E07DF" w:rsidRPr="008E07DF">
        <w:rPr>
          <w:rStyle w:val="ng-star-inserted"/>
          <w:i/>
          <w:iCs/>
          <w:sz w:val="28"/>
          <w:szCs w:val="28"/>
        </w:rPr>
        <w:t>неучаствующих</w:t>
      </w:r>
      <w:proofErr w:type="spellEnd"/>
      <w:r w:rsidR="008E07DF" w:rsidRPr="008E07DF">
        <w:rPr>
          <w:rStyle w:val="ng-star-inserted"/>
          <w:i/>
          <w:iCs/>
          <w:sz w:val="28"/>
          <w:szCs w:val="28"/>
        </w:rPr>
        <w:t xml:space="preserve"> из-за ОВЗ (кроме нарушения интеллекта)</w:t>
      </w:r>
      <w:r>
        <w:rPr>
          <w:rStyle w:val="ng-star-inserted"/>
          <w:i/>
          <w:iCs/>
          <w:sz w:val="28"/>
          <w:szCs w:val="28"/>
        </w:rPr>
        <w:t>».</w:t>
      </w:r>
      <w:r w:rsidR="0053015E" w:rsidRPr="0053015E">
        <w:rPr>
          <w:rStyle w:val="ng-star-inserted"/>
          <w:color w:val="1A1C1E"/>
          <w:sz w:val="28"/>
          <w:szCs w:val="28"/>
        </w:rPr>
        <w:t xml:space="preserve"> </w:t>
      </w:r>
    </w:p>
    <w:p w:rsidR="0053015E" w:rsidRDefault="0053015E" w:rsidP="0053015E">
      <w:pPr>
        <w:pStyle w:val="ng-star-inserted1"/>
        <w:numPr>
          <w:ilvl w:val="1"/>
          <w:numId w:val="9"/>
        </w:numPr>
        <w:shd w:val="clear" w:color="auto" w:fill="FFFFFF"/>
        <w:spacing w:before="0" w:beforeAutospacing="0" w:after="45" w:afterAutospacing="0" w:line="300" w:lineRule="atLeast"/>
        <w:jc w:val="both"/>
        <w:rPr>
          <w:rStyle w:val="ng-star-inserted"/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Нажмите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«Сохранить»</w:t>
      </w:r>
      <w:r w:rsidRPr="00872183">
        <w:rPr>
          <w:rStyle w:val="ng-star-inserted"/>
          <w:color w:val="1A1C1E"/>
          <w:sz w:val="28"/>
          <w:szCs w:val="28"/>
        </w:rPr>
        <w:t>. Повторите это действие для всех классов/групп, участвующих в тестировании.</w:t>
      </w:r>
    </w:p>
    <w:p w:rsidR="001644B1" w:rsidRPr="00872183" w:rsidRDefault="001644B1" w:rsidP="001644B1">
      <w:pPr>
        <w:pStyle w:val="ng-star-inserted1"/>
        <w:shd w:val="clear" w:color="auto" w:fill="FFFFFF"/>
        <w:spacing w:before="0" w:beforeAutospacing="0" w:after="45" w:afterAutospacing="0" w:line="300" w:lineRule="atLeast"/>
        <w:ind w:left="1440"/>
        <w:jc w:val="both"/>
        <w:rPr>
          <w:color w:val="1A1C1E"/>
          <w:sz w:val="28"/>
          <w:szCs w:val="28"/>
        </w:rPr>
      </w:pPr>
    </w:p>
    <w:tbl>
      <w:tblPr>
        <w:tblStyle w:val="a5"/>
        <w:tblW w:w="9303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447"/>
        <w:gridCol w:w="7856"/>
      </w:tblGrid>
      <w:tr w:rsidR="008E07DF" w:rsidRPr="008E07DF" w:rsidTr="008E07DF">
        <w:trPr>
          <w:trHeight w:val="537"/>
        </w:trPr>
        <w:tc>
          <w:tcPr>
            <w:tcW w:w="1447" w:type="dxa"/>
            <w:vAlign w:val="center"/>
          </w:tcPr>
          <w:p w:rsidR="008E07DF" w:rsidRPr="008E07DF" w:rsidRDefault="008E07DF" w:rsidP="00812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F">
              <w:rPr>
                <w:rFonts w:ascii="Times New Roman" w:hAnsi="Times New Roman" w:cs="Times New Roman"/>
                <w:b/>
                <w:sz w:val="28"/>
                <w:szCs w:val="28"/>
              </w:rPr>
              <w:t>ВАЖНО!</w:t>
            </w:r>
          </w:p>
        </w:tc>
        <w:tc>
          <w:tcPr>
            <w:tcW w:w="7856" w:type="dxa"/>
            <w:vAlign w:val="center"/>
          </w:tcPr>
          <w:p w:rsidR="008E07DF" w:rsidRPr="008E07DF" w:rsidRDefault="008E07DF" w:rsidP="008E07DF">
            <w:pPr>
              <w:pStyle w:val="ng-star-inserted1"/>
              <w:shd w:val="clear" w:color="auto" w:fill="FFFFFF"/>
              <w:spacing w:before="0" w:beforeAutospacing="0" w:after="45" w:afterAutospacing="0" w:line="300" w:lineRule="atLeast"/>
              <w:jc w:val="both"/>
              <w:rPr>
                <w:sz w:val="28"/>
                <w:szCs w:val="28"/>
              </w:rPr>
            </w:pPr>
            <w:r w:rsidRPr="008E07DF">
              <w:rPr>
                <w:rStyle w:val="ng-star-inserted"/>
                <w:sz w:val="28"/>
                <w:szCs w:val="28"/>
              </w:rPr>
              <w:t>При заполнении данных обратите внимание на следующие поля</w:t>
            </w:r>
            <w:r w:rsidR="0053015E">
              <w:rPr>
                <w:rStyle w:val="ng-star-inserted"/>
                <w:sz w:val="28"/>
                <w:szCs w:val="28"/>
              </w:rPr>
              <w:t xml:space="preserve"> предназначенные для </w:t>
            </w:r>
            <w:r w:rsidR="0053015E">
              <w:rPr>
                <w:rStyle w:val="ng-star-inserted"/>
                <w:color w:val="1A1C1E"/>
                <w:sz w:val="28"/>
                <w:szCs w:val="28"/>
                <w:shd w:val="clear" w:color="auto" w:fill="FFFFFF"/>
              </w:rPr>
              <w:t>обучающихся с ОВЗ</w:t>
            </w:r>
            <w:r w:rsidRPr="008E07DF">
              <w:rPr>
                <w:rStyle w:val="ng-star-inserted"/>
                <w:sz w:val="28"/>
                <w:szCs w:val="28"/>
              </w:rPr>
              <w:t>:</w:t>
            </w:r>
          </w:p>
          <w:p w:rsidR="008E07DF" w:rsidRPr="008E07DF" w:rsidRDefault="008E07DF" w:rsidP="008E07DF">
            <w:pPr>
              <w:pStyle w:val="ng-star-inserted1"/>
              <w:numPr>
                <w:ilvl w:val="0"/>
                <w:numId w:val="11"/>
              </w:numPr>
              <w:shd w:val="clear" w:color="auto" w:fill="FFFFFF"/>
              <w:spacing w:before="0" w:beforeAutospacing="0" w:after="45" w:afterAutospacing="0" w:line="300" w:lineRule="atLeast"/>
              <w:rPr>
                <w:sz w:val="28"/>
                <w:szCs w:val="28"/>
              </w:rPr>
            </w:pPr>
            <w:r w:rsidRPr="008E07DF">
              <w:rPr>
                <w:rStyle w:val="ng-star-inserted"/>
                <w:i/>
                <w:iCs/>
                <w:sz w:val="28"/>
                <w:szCs w:val="28"/>
              </w:rPr>
              <w:t>С нарушениями зрения (слабовидящие);</w:t>
            </w:r>
          </w:p>
          <w:p w:rsidR="008E07DF" w:rsidRPr="002C3774" w:rsidRDefault="008E07DF" w:rsidP="008E07DF">
            <w:pPr>
              <w:pStyle w:val="ng-star-inserted1"/>
              <w:numPr>
                <w:ilvl w:val="0"/>
                <w:numId w:val="11"/>
              </w:numPr>
              <w:shd w:val="clear" w:color="auto" w:fill="FFFFFF"/>
              <w:spacing w:before="0" w:beforeAutospacing="0" w:after="45" w:afterAutospacing="0" w:line="300" w:lineRule="atLeast"/>
              <w:rPr>
                <w:rStyle w:val="ng-star-inserted"/>
                <w:sz w:val="28"/>
                <w:szCs w:val="28"/>
              </w:rPr>
            </w:pPr>
            <w:r w:rsidRPr="008E07DF">
              <w:rPr>
                <w:rStyle w:val="ng-star-inserted"/>
                <w:i/>
                <w:iCs/>
                <w:sz w:val="28"/>
                <w:szCs w:val="28"/>
              </w:rPr>
              <w:t>С нарушениями слуха (слабослышащие);</w:t>
            </w:r>
          </w:p>
          <w:p w:rsidR="002C3774" w:rsidRPr="008E07DF" w:rsidRDefault="002C3774" w:rsidP="008E07DF">
            <w:pPr>
              <w:pStyle w:val="ng-star-inserted1"/>
              <w:numPr>
                <w:ilvl w:val="0"/>
                <w:numId w:val="11"/>
              </w:numPr>
              <w:shd w:val="clear" w:color="auto" w:fill="FFFFFF"/>
              <w:spacing w:before="0" w:beforeAutospacing="0" w:after="45" w:afterAutospacing="0" w:line="300" w:lineRule="atLeast"/>
              <w:rPr>
                <w:sz w:val="28"/>
                <w:szCs w:val="28"/>
              </w:rPr>
            </w:pPr>
            <w:r w:rsidRPr="008E07DF">
              <w:rPr>
                <w:rStyle w:val="ng-star-inserted"/>
                <w:i/>
                <w:iCs/>
                <w:sz w:val="28"/>
                <w:szCs w:val="28"/>
              </w:rPr>
              <w:t>С нарушениями опорно-двигательного аппарата.</w:t>
            </w:r>
          </w:p>
          <w:p w:rsidR="008E07DF" w:rsidRPr="008E07DF" w:rsidRDefault="008E07DF" w:rsidP="00C34541">
            <w:pPr>
              <w:pStyle w:val="ng-star-inserted1"/>
              <w:shd w:val="clear" w:color="auto" w:fill="FFFFFF"/>
              <w:spacing w:before="0" w:beforeAutospacing="0" w:after="45" w:afterAutospacing="0" w:line="300" w:lineRule="atLeast"/>
              <w:jc w:val="both"/>
              <w:rPr>
                <w:sz w:val="28"/>
                <w:szCs w:val="28"/>
              </w:rPr>
            </w:pPr>
            <w:r w:rsidRPr="008E07DF">
              <w:rPr>
                <w:rStyle w:val="ng-star-inserted"/>
                <w:b/>
                <w:bCs/>
                <w:sz w:val="28"/>
                <w:szCs w:val="28"/>
              </w:rPr>
              <w:t xml:space="preserve">Обычные образовательные организации, которые </w:t>
            </w:r>
            <w:r w:rsidR="001644B1">
              <w:rPr>
                <w:rStyle w:val="ng-star-inserted"/>
                <w:b/>
                <w:bCs/>
                <w:sz w:val="28"/>
                <w:szCs w:val="28"/>
              </w:rPr>
              <w:br/>
            </w:r>
            <w:r w:rsidRPr="008E07DF">
              <w:rPr>
                <w:rStyle w:val="ng-star-inserted"/>
                <w:b/>
                <w:bCs/>
                <w:sz w:val="28"/>
                <w:szCs w:val="28"/>
              </w:rPr>
              <w:t xml:space="preserve">не являются специализированными, эти поля </w:t>
            </w:r>
            <w:r w:rsidR="0053015E">
              <w:rPr>
                <w:rStyle w:val="ng-star-inserted"/>
                <w:b/>
                <w:bCs/>
                <w:sz w:val="28"/>
                <w:szCs w:val="28"/>
              </w:rPr>
              <w:br/>
            </w:r>
            <w:r w:rsidRPr="008E07DF">
              <w:rPr>
                <w:rStyle w:val="ng-star-inserted"/>
                <w:b/>
                <w:bCs/>
                <w:sz w:val="28"/>
                <w:szCs w:val="28"/>
              </w:rPr>
              <w:t>НЕ ЗАПОЛНЯЮТ.</w:t>
            </w:r>
            <w:r w:rsidRPr="008E07DF">
              <w:rPr>
                <w:rStyle w:val="ng-star-inserted"/>
                <w:sz w:val="28"/>
                <w:szCs w:val="28"/>
              </w:rPr>
              <w:t xml:space="preserve"> Они предназначены исключительно для организаций, работающих с детьми с ограниченными возможностями здоровья. </w:t>
            </w:r>
            <w:r w:rsidR="009C77BE">
              <w:rPr>
                <w:rStyle w:val="ng-star-inserted"/>
                <w:i/>
                <w:iCs/>
                <w:sz w:val="28"/>
                <w:szCs w:val="28"/>
                <w:u w:val="single"/>
              </w:rPr>
              <w:t>О</w:t>
            </w:r>
            <w:r w:rsidRPr="008E07DF">
              <w:rPr>
                <w:rStyle w:val="ng-star-inserted"/>
                <w:i/>
                <w:iCs/>
                <w:sz w:val="28"/>
                <w:szCs w:val="28"/>
                <w:u w:val="single"/>
              </w:rPr>
              <w:t>бучающиеся с ОВЗ, которые учатся в общеобразовательной школе, ОО</w:t>
            </w:r>
            <w:r w:rsidR="00C34541">
              <w:rPr>
                <w:rStyle w:val="ng-star-inserted"/>
                <w:i/>
                <w:iCs/>
                <w:sz w:val="28"/>
                <w:szCs w:val="28"/>
                <w:u w:val="single"/>
              </w:rPr>
              <w:t> </w:t>
            </w:r>
            <w:r w:rsidRPr="008E07DF">
              <w:rPr>
                <w:rStyle w:val="ng-star-inserted"/>
                <w:i/>
                <w:iCs/>
                <w:sz w:val="28"/>
                <w:szCs w:val="28"/>
                <w:u w:val="single"/>
              </w:rPr>
              <w:t>СПО/</w:t>
            </w:r>
            <w:r w:rsidR="00C34541">
              <w:rPr>
                <w:rStyle w:val="ng-star-inserted"/>
                <w:i/>
                <w:iCs/>
                <w:sz w:val="28"/>
                <w:szCs w:val="28"/>
                <w:u w:val="single"/>
              </w:rPr>
              <w:t>ОО </w:t>
            </w:r>
            <w:r w:rsidRPr="008E07DF">
              <w:rPr>
                <w:rStyle w:val="ng-star-inserted"/>
                <w:i/>
                <w:iCs/>
                <w:sz w:val="28"/>
                <w:szCs w:val="28"/>
                <w:u w:val="single"/>
              </w:rPr>
              <w:t>ВО проходят стандартное тестирование с согласия родителей (законных представителей).</w:t>
            </w:r>
          </w:p>
        </w:tc>
      </w:tr>
    </w:tbl>
    <w:p w:rsidR="008E07DF" w:rsidRPr="00872183" w:rsidRDefault="008E07DF" w:rsidP="008E07DF">
      <w:pPr>
        <w:pStyle w:val="ng-star-inserted1"/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</w:p>
    <w:p w:rsidR="00A22F97" w:rsidRPr="00872183" w:rsidRDefault="00A22F97" w:rsidP="00A22F97">
      <w:pPr>
        <w:pStyle w:val="ng-star-inserted1"/>
        <w:numPr>
          <w:ilvl w:val="0"/>
          <w:numId w:val="9"/>
        </w:numPr>
        <w:shd w:val="clear" w:color="auto" w:fill="FFFFFF"/>
        <w:spacing w:before="0" w:beforeAutospacing="0" w:after="45" w:afterAutospacing="0" w:line="300" w:lineRule="atLeast"/>
        <w:rPr>
          <w:color w:val="1A1C1E"/>
          <w:sz w:val="28"/>
          <w:szCs w:val="28"/>
        </w:rPr>
      </w:pPr>
      <w:r w:rsidRPr="00872183">
        <w:rPr>
          <w:rStyle w:val="ng-star-inserted"/>
          <w:b/>
          <w:bCs/>
          <w:color w:val="1A1C1E"/>
          <w:sz w:val="28"/>
          <w:szCs w:val="28"/>
        </w:rPr>
        <w:t>Отправка на согласование:</w:t>
      </w:r>
    </w:p>
    <w:p w:rsidR="00A22F97" w:rsidRPr="00872183" w:rsidRDefault="00A22F97" w:rsidP="0053015E">
      <w:pPr>
        <w:pStyle w:val="ng-star-inserted1"/>
        <w:numPr>
          <w:ilvl w:val="1"/>
          <w:numId w:val="9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После добавления всех классов/групп нажмите кнопку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«Отправить на согласование»</w:t>
      </w:r>
      <w:r w:rsidRPr="00872183">
        <w:rPr>
          <w:rStyle w:val="ng-star-inserted"/>
          <w:color w:val="1A1C1E"/>
          <w:sz w:val="28"/>
          <w:szCs w:val="28"/>
        </w:rPr>
        <w:t>.</w:t>
      </w:r>
    </w:p>
    <w:p w:rsidR="00A22F97" w:rsidRPr="00872183" w:rsidRDefault="00A22F97" w:rsidP="0053015E">
      <w:pPr>
        <w:pStyle w:val="ng-star-inserted1"/>
        <w:numPr>
          <w:ilvl w:val="1"/>
          <w:numId w:val="9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b/>
          <w:bCs/>
          <w:color w:val="1A1C1E"/>
          <w:sz w:val="28"/>
          <w:szCs w:val="28"/>
        </w:rPr>
        <w:t>Отслеживайте статус</w:t>
      </w:r>
      <w:r w:rsidR="0053015E">
        <w:rPr>
          <w:rStyle w:val="ng-star-inserted"/>
          <w:b/>
          <w:bCs/>
          <w:color w:val="1A1C1E"/>
          <w:sz w:val="28"/>
          <w:szCs w:val="28"/>
        </w:rPr>
        <w:t xml:space="preserve"> </w:t>
      </w:r>
      <w:r w:rsidR="0053015E" w:rsidRPr="0053015E">
        <w:rPr>
          <w:rStyle w:val="ng-star-inserted"/>
          <w:bCs/>
          <w:color w:val="1A1C1E"/>
          <w:sz w:val="28"/>
          <w:szCs w:val="28"/>
        </w:rPr>
        <w:t>в личном кабинете системы</w:t>
      </w:r>
      <w:r w:rsidRPr="00872183">
        <w:rPr>
          <w:rStyle w:val="ng-star-inserted"/>
          <w:b/>
          <w:bCs/>
          <w:color w:val="1A1C1E"/>
          <w:sz w:val="28"/>
          <w:szCs w:val="28"/>
        </w:rPr>
        <w:t>:</w:t>
      </w:r>
    </w:p>
    <w:p w:rsidR="00A22F97" w:rsidRPr="00872183" w:rsidRDefault="00A22F97" w:rsidP="0053015E">
      <w:pPr>
        <w:pStyle w:val="ng-star-inserted1"/>
        <w:numPr>
          <w:ilvl w:val="2"/>
          <w:numId w:val="9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Если были допущены ошибки, статус изменится на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«На доработке»</w:t>
      </w:r>
      <w:r w:rsidRPr="00872183">
        <w:rPr>
          <w:rStyle w:val="ng-star-inserted"/>
          <w:color w:val="1A1C1E"/>
          <w:sz w:val="28"/>
          <w:szCs w:val="28"/>
        </w:rPr>
        <w:t>. Вам необходимо будет внести исправления согласно комментарию и снова отправить на согласование.</w:t>
      </w:r>
    </w:p>
    <w:p w:rsidR="00A22F97" w:rsidRDefault="00A22F97" w:rsidP="0053015E">
      <w:pPr>
        <w:pStyle w:val="ng-star-inserted1"/>
        <w:numPr>
          <w:ilvl w:val="2"/>
          <w:numId w:val="9"/>
        </w:numPr>
        <w:shd w:val="clear" w:color="auto" w:fill="FFFFFF"/>
        <w:spacing w:before="0" w:beforeAutospacing="0" w:after="45" w:afterAutospacing="0" w:line="300" w:lineRule="atLeast"/>
        <w:jc w:val="both"/>
        <w:rPr>
          <w:rStyle w:val="ng-star-inserted"/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Если все данные корректны, статус изменится на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«Согласовано»</w:t>
      </w:r>
      <w:r w:rsidRPr="00872183">
        <w:rPr>
          <w:rStyle w:val="ng-star-inserted"/>
          <w:color w:val="1A1C1E"/>
          <w:sz w:val="28"/>
          <w:szCs w:val="28"/>
        </w:rPr>
        <w:t>.</w:t>
      </w:r>
    </w:p>
    <w:p w:rsidR="001644B1" w:rsidRPr="00872183" w:rsidRDefault="001644B1" w:rsidP="001644B1">
      <w:pPr>
        <w:pStyle w:val="ng-star-inserted1"/>
        <w:shd w:val="clear" w:color="auto" w:fill="FFFFFF"/>
        <w:spacing w:before="0" w:beforeAutospacing="0" w:after="45" w:afterAutospacing="0" w:line="300" w:lineRule="atLeast"/>
        <w:ind w:left="2160"/>
        <w:jc w:val="both"/>
        <w:rPr>
          <w:color w:val="1A1C1E"/>
          <w:sz w:val="28"/>
          <w:szCs w:val="28"/>
        </w:rPr>
      </w:pPr>
    </w:p>
    <w:p w:rsidR="00A22F97" w:rsidRPr="00872183" w:rsidRDefault="00A22F97" w:rsidP="001644B1">
      <w:pPr>
        <w:pStyle w:val="ng-star-inserted1"/>
        <w:keepNext/>
        <w:numPr>
          <w:ilvl w:val="0"/>
          <w:numId w:val="9"/>
        </w:numPr>
        <w:shd w:val="clear" w:color="auto" w:fill="FFFFFF"/>
        <w:spacing w:before="0" w:beforeAutospacing="0" w:after="45" w:afterAutospacing="0" w:line="300" w:lineRule="atLeast"/>
        <w:ind w:hanging="357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b/>
          <w:bCs/>
          <w:color w:val="1A1C1E"/>
          <w:sz w:val="28"/>
          <w:szCs w:val="28"/>
        </w:rPr>
        <w:lastRenderedPageBreak/>
        <w:t>Создание и выгрузка приглашений (доступов):</w:t>
      </w:r>
    </w:p>
    <w:p w:rsidR="00A22F97" w:rsidRPr="00872183" w:rsidRDefault="00A22F97" w:rsidP="001644B1">
      <w:pPr>
        <w:pStyle w:val="ng-star-inserted1"/>
        <w:keepNext/>
        <w:numPr>
          <w:ilvl w:val="1"/>
          <w:numId w:val="9"/>
        </w:numPr>
        <w:shd w:val="clear" w:color="auto" w:fill="FFFFFF"/>
        <w:spacing w:before="0" w:beforeAutospacing="0" w:after="45" w:afterAutospacing="0" w:line="300" w:lineRule="atLeast"/>
        <w:ind w:hanging="357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После получения статуса «Согласовано» напротив каждого класса/группы появится значок </w:t>
      </w:r>
      <w:r w:rsidRPr="00872183">
        <w:rPr>
          <w:rStyle w:val="ng-star-inserted"/>
          <w:b/>
          <w:bCs/>
          <w:color w:val="1A1C1E"/>
          <w:sz w:val="28"/>
          <w:szCs w:val="28"/>
        </w:rPr>
        <w:t xml:space="preserve">создания </w:t>
      </w:r>
      <w:proofErr w:type="gramStart"/>
      <w:r w:rsidRPr="00872183">
        <w:rPr>
          <w:rStyle w:val="ng-star-inserted"/>
          <w:b/>
          <w:bCs/>
          <w:color w:val="1A1C1E"/>
          <w:sz w:val="28"/>
          <w:szCs w:val="28"/>
        </w:rPr>
        <w:t>приглашения</w:t>
      </w:r>
      <w:r w:rsidRPr="00872183">
        <w:rPr>
          <w:rStyle w:val="ng-star-inserted"/>
          <w:color w:val="1A1C1E"/>
          <w:sz w:val="28"/>
          <w:szCs w:val="28"/>
        </w:rPr>
        <w:t> </w:t>
      </w:r>
      <w:r w:rsidR="003E563C" w:rsidRPr="003E563C">
        <w:rPr>
          <w:rStyle w:val="ng-star-inserted"/>
          <w:noProof/>
          <w:color w:val="1A1C1E"/>
          <w:sz w:val="28"/>
          <w:szCs w:val="28"/>
        </w:rPr>
        <w:drawing>
          <wp:inline distT="0" distB="0" distL="0" distR="0" wp14:anchorId="2185651D" wp14:editId="1584DCEF">
            <wp:extent cx="285790" cy="247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90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2183">
        <w:rPr>
          <w:rStyle w:val="ng-star-inserted"/>
          <w:color w:val="1A1C1E"/>
          <w:sz w:val="28"/>
          <w:szCs w:val="28"/>
        </w:rPr>
        <w:t>.</w:t>
      </w:r>
      <w:proofErr w:type="gramEnd"/>
      <w:r w:rsidRPr="00872183">
        <w:rPr>
          <w:rStyle w:val="ng-star-inserted"/>
          <w:color w:val="1A1C1E"/>
          <w:sz w:val="28"/>
          <w:szCs w:val="28"/>
        </w:rPr>
        <w:t xml:space="preserve"> Нажмите на него.</w:t>
      </w:r>
    </w:p>
    <w:p w:rsidR="00A22F97" w:rsidRPr="00872183" w:rsidRDefault="00A22F97" w:rsidP="003E563C">
      <w:pPr>
        <w:pStyle w:val="ng-star-inserted1"/>
        <w:numPr>
          <w:ilvl w:val="1"/>
          <w:numId w:val="9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Затем нажмите на </w:t>
      </w:r>
      <w:r w:rsidRPr="00872183">
        <w:rPr>
          <w:rStyle w:val="ng-star-inserted"/>
          <w:b/>
          <w:bCs/>
          <w:color w:val="1A1C1E"/>
          <w:sz w:val="28"/>
          <w:szCs w:val="28"/>
        </w:rPr>
        <w:t xml:space="preserve">иконку для скачивания </w:t>
      </w:r>
      <w:proofErr w:type="gramStart"/>
      <w:r w:rsidRPr="00872183">
        <w:rPr>
          <w:rStyle w:val="ng-star-inserted"/>
          <w:b/>
          <w:bCs/>
          <w:color w:val="1A1C1E"/>
          <w:sz w:val="28"/>
          <w:szCs w:val="28"/>
        </w:rPr>
        <w:t>доступов</w:t>
      </w:r>
      <w:r w:rsidRPr="00872183">
        <w:rPr>
          <w:rStyle w:val="ng-star-inserted"/>
          <w:color w:val="1A1C1E"/>
          <w:sz w:val="28"/>
          <w:szCs w:val="28"/>
        </w:rPr>
        <w:t> </w:t>
      </w:r>
      <w:r w:rsidR="003E563C" w:rsidRPr="003E563C">
        <w:rPr>
          <w:rStyle w:val="ng-star-inserted"/>
          <w:noProof/>
          <w:color w:val="1A1C1E"/>
          <w:sz w:val="28"/>
          <w:szCs w:val="28"/>
        </w:rPr>
        <w:drawing>
          <wp:inline distT="0" distB="0" distL="0" distR="0" wp14:anchorId="79427AEC" wp14:editId="78BD5CF7">
            <wp:extent cx="304843" cy="29531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43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2183">
        <w:rPr>
          <w:rStyle w:val="ng-star-inserted"/>
          <w:color w:val="1A1C1E"/>
          <w:sz w:val="28"/>
          <w:szCs w:val="28"/>
        </w:rPr>
        <w:t>.</w:t>
      </w:r>
      <w:proofErr w:type="gramEnd"/>
    </w:p>
    <w:p w:rsidR="00A22F97" w:rsidRPr="00872183" w:rsidRDefault="00A22F97" w:rsidP="0053015E">
      <w:pPr>
        <w:pStyle w:val="ng-star-inserted1"/>
        <w:numPr>
          <w:ilvl w:val="1"/>
          <w:numId w:val="9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 xml:space="preserve">Система сформирует и скачает </w:t>
      </w:r>
      <w:proofErr w:type="spellStart"/>
      <w:r w:rsidRPr="00872183">
        <w:rPr>
          <w:rStyle w:val="ng-star-inserted"/>
          <w:color w:val="1A1C1E"/>
          <w:sz w:val="28"/>
          <w:szCs w:val="28"/>
        </w:rPr>
        <w:t>Excel</w:t>
      </w:r>
      <w:proofErr w:type="spellEnd"/>
      <w:r w:rsidRPr="00872183">
        <w:rPr>
          <w:rStyle w:val="ng-star-inserted"/>
          <w:color w:val="1A1C1E"/>
          <w:sz w:val="28"/>
          <w:szCs w:val="28"/>
        </w:rPr>
        <w:t>-файл, содержащий уникальные пары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Логин/Пароль</w:t>
      </w:r>
      <w:r w:rsidRPr="00872183">
        <w:rPr>
          <w:rStyle w:val="ng-star-inserted"/>
          <w:color w:val="1A1C1E"/>
          <w:sz w:val="28"/>
          <w:szCs w:val="28"/>
        </w:rPr>
        <w:t> для каждого участника.</w:t>
      </w:r>
      <w:r w:rsidR="00DB40EA" w:rsidRPr="00872183">
        <w:rPr>
          <w:rStyle w:val="ng-star-inserted"/>
          <w:color w:val="1A1C1E"/>
          <w:sz w:val="28"/>
          <w:szCs w:val="28"/>
        </w:rPr>
        <w:br/>
      </w:r>
    </w:p>
    <w:p w:rsidR="00EB307E" w:rsidRPr="00872183" w:rsidRDefault="00A73592" w:rsidP="00EB3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730.5pt;height:1.5pt" o:hrpct="0" o:hralign="center" o:hrstd="t" o:hrnoshade="t" o:hr="t" fillcolor="#1a1c1e" stroked="f"/>
        </w:pict>
      </w:r>
    </w:p>
    <w:p w:rsidR="009537AF" w:rsidRPr="00872183" w:rsidRDefault="007A1C7F" w:rsidP="009537AF">
      <w:pPr>
        <w:pStyle w:val="3"/>
        <w:shd w:val="clear" w:color="auto" w:fill="FFFFFF"/>
        <w:spacing w:before="0" w:beforeAutospacing="0" w:after="0" w:afterAutospacing="0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Этап</w:t>
      </w:r>
      <w:r w:rsidR="009537AF" w:rsidRPr="00872183">
        <w:rPr>
          <w:rStyle w:val="ng-star-inserted"/>
          <w:color w:val="1A1C1E"/>
          <w:sz w:val="28"/>
          <w:szCs w:val="28"/>
        </w:rPr>
        <w:t xml:space="preserve"> 2: Организация тестирования и промежуточный контроль</w:t>
      </w:r>
    </w:p>
    <w:p w:rsidR="009537AF" w:rsidRPr="00872183" w:rsidRDefault="009537AF" w:rsidP="009C77BE">
      <w:pPr>
        <w:pStyle w:val="ng-star-inserted1"/>
        <w:shd w:val="clear" w:color="auto" w:fill="FFFFFF"/>
        <w:spacing w:after="270" w:afterAutospacing="0" w:line="300" w:lineRule="atLeast"/>
        <w:ind w:firstLine="708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 xml:space="preserve">На этом этапе вы готовите файл с доступами, раздаете их участникам, проводите тестирование и контролируете его прохождение </w:t>
      </w:r>
      <w:r w:rsidRPr="00872183">
        <w:rPr>
          <w:rStyle w:val="ng-star-inserted"/>
          <w:b/>
          <w:color w:val="1A1C1E"/>
          <w:sz w:val="28"/>
          <w:szCs w:val="28"/>
          <w:u w:val="single"/>
        </w:rPr>
        <w:t>после каждой группы</w:t>
      </w:r>
      <w:r w:rsidR="009C77BE">
        <w:rPr>
          <w:rStyle w:val="ng-star-inserted"/>
          <w:b/>
          <w:color w:val="1A1C1E"/>
          <w:sz w:val="28"/>
          <w:szCs w:val="28"/>
          <w:u w:val="single"/>
        </w:rPr>
        <w:t>/класса</w:t>
      </w:r>
      <w:r w:rsidRPr="00872183">
        <w:rPr>
          <w:rStyle w:val="ng-star-inserted"/>
          <w:color w:val="1A1C1E"/>
          <w:sz w:val="28"/>
          <w:szCs w:val="28"/>
        </w:rPr>
        <w:t>.</w:t>
      </w:r>
    </w:p>
    <w:p w:rsidR="009537AF" w:rsidRPr="00872183" w:rsidRDefault="009537AF" w:rsidP="009537AF">
      <w:pPr>
        <w:pStyle w:val="ng-star-inserted1"/>
        <w:shd w:val="clear" w:color="auto" w:fill="FFFFFF"/>
        <w:spacing w:after="270" w:afterAutospacing="0" w:line="300" w:lineRule="atLeast"/>
        <w:rPr>
          <w:color w:val="1A1C1E"/>
          <w:sz w:val="28"/>
          <w:szCs w:val="28"/>
        </w:rPr>
      </w:pPr>
      <w:r w:rsidRPr="00872183">
        <w:rPr>
          <w:rStyle w:val="ng-star-inserted"/>
          <w:b/>
          <w:bCs/>
          <w:color w:val="1A1C1E"/>
          <w:sz w:val="28"/>
          <w:szCs w:val="28"/>
        </w:rPr>
        <w:t xml:space="preserve">2.1. Подготовка и присвоение доступов в </w:t>
      </w:r>
      <w:proofErr w:type="spellStart"/>
      <w:r w:rsidRPr="00872183">
        <w:rPr>
          <w:rStyle w:val="ng-star-inserted"/>
          <w:b/>
          <w:bCs/>
          <w:color w:val="1A1C1E"/>
          <w:sz w:val="28"/>
          <w:szCs w:val="28"/>
        </w:rPr>
        <w:t>Excel</w:t>
      </w:r>
      <w:proofErr w:type="spellEnd"/>
      <w:r w:rsidRPr="00872183">
        <w:rPr>
          <w:rStyle w:val="ng-star-inserted"/>
          <w:b/>
          <w:bCs/>
          <w:color w:val="1A1C1E"/>
          <w:sz w:val="28"/>
          <w:szCs w:val="28"/>
        </w:rPr>
        <w:t>-файле:</w:t>
      </w:r>
    </w:p>
    <w:p w:rsidR="009537AF" w:rsidRPr="00872183" w:rsidRDefault="009537AF" w:rsidP="009C77BE">
      <w:pPr>
        <w:pStyle w:val="ng-star-inserted1"/>
        <w:numPr>
          <w:ilvl w:val="0"/>
          <w:numId w:val="5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 xml:space="preserve">Откройте скачанный </w:t>
      </w:r>
      <w:proofErr w:type="spellStart"/>
      <w:r w:rsidRPr="00872183">
        <w:rPr>
          <w:rStyle w:val="ng-star-inserted"/>
          <w:color w:val="1A1C1E"/>
          <w:sz w:val="28"/>
          <w:szCs w:val="28"/>
        </w:rPr>
        <w:t>Excel</w:t>
      </w:r>
      <w:proofErr w:type="spellEnd"/>
      <w:r w:rsidRPr="00872183">
        <w:rPr>
          <w:rStyle w:val="ng-star-inserted"/>
          <w:color w:val="1A1C1E"/>
          <w:sz w:val="28"/>
          <w:szCs w:val="28"/>
        </w:rPr>
        <w:t>-файл с приглашениями. Вы увидите, что столбцы «Фамилия», «Имя», «Отчество» изначально пусты.</w:t>
      </w:r>
    </w:p>
    <w:p w:rsidR="009537AF" w:rsidRPr="00872183" w:rsidRDefault="009537AF" w:rsidP="009C77BE">
      <w:pPr>
        <w:pStyle w:val="ng-star-inserted1"/>
        <w:numPr>
          <w:ilvl w:val="0"/>
          <w:numId w:val="5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Ваша первая и самая важная задача —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вручную вписать ФИО каждого участника в соответствующую строку, сопоставив его с категорией.</w:t>
      </w:r>
    </w:p>
    <w:p w:rsidR="009537AF" w:rsidRPr="00872183" w:rsidRDefault="009537AF" w:rsidP="009C77BE">
      <w:pPr>
        <w:pStyle w:val="ng-star-inserted1"/>
        <w:numPr>
          <w:ilvl w:val="0"/>
          <w:numId w:val="5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b/>
          <w:bCs/>
          <w:color w:val="1A1C1E"/>
          <w:sz w:val="28"/>
          <w:szCs w:val="28"/>
        </w:rPr>
        <w:t>ОБРАТИТЕ ОСОБОЕ ВНИМАНИЕ</w:t>
      </w:r>
      <w:r w:rsidRPr="00872183">
        <w:rPr>
          <w:rStyle w:val="ng-star-inserted"/>
          <w:color w:val="1A1C1E"/>
          <w:sz w:val="28"/>
          <w:szCs w:val="28"/>
        </w:rPr>
        <w:t> на первые столбцы: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«Сирота»</w:t>
      </w:r>
      <w:r w:rsidRPr="00872183">
        <w:rPr>
          <w:rStyle w:val="ng-star-inserted"/>
          <w:color w:val="1A1C1E"/>
          <w:sz w:val="28"/>
          <w:szCs w:val="28"/>
        </w:rPr>
        <w:t xml:space="preserve">. Система генерирует специальные версии тестирования для </w:t>
      </w:r>
      <w:r w:rsidR="00DB40EA" w:rsidRPr="00872183">
        <w:rPr>
          <w:rStyle w:val="ng-star-inserted"/>
          <w:color w:val="1A1C1E"/>
          <w:sz w:val="28"/>
          <w:szCs w:val="28"/>
        </w:rPr>
        <w:t>данной</w:t>
      </w:r>
      <w:r w:rsidRPr="00872183">
        <w:rPr>
          <w:rStyle w:val="ng-star-inserted"/>
          <w:color w:val="1A1C1E"/>
          <w:sz w:val="28"/>
          <w:szCs w:val="28"/>
        </w:rPr>
        <w:t xml:space="preserve"> категори</w:t>
      </w:r>
      <w:r w:rsidR="00DB40EA" w:rsidRPr="00872183">
        <w:rPr>
          <w:rStyle w:val="ng-star-inserted"/>
          <w:color w:val="1A1C1E"/>
          <w:sz w:val="28"/>
          <w:szCs w:val="28"/>
        </w:rPr>
        <w:t>и</w:t>
      </w:r>
      <w:r w:rsidRPr="00872183">
        <w:rPr>
          <w:rStyle w:val="ng-star-inserted"/>
          <w:color w:val="1A1C1E"/>
          <w:sz w:val="28"/>
          <w:szCs w:val="28"/>
        </w:rPr>
        <w:t xml:space="preserve"> детей. Логин и пароль в строке, где стоит пометка «Да» (сирота), предназначен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именно для ребенка, относящегося к этой категории</w:t>
      </w:r>
      <w:r w:rsidRPr="00872183">
        <w:rPr>
          <w:rStyle w:val="ng-star-inserted"/>
          <w:color w:val="1A1C1E"/>
          <w:sz w:val="28"/>
          <w:szCs w:val="28"/>
        </w:rPr>
        <w:t>.</w:t>
      </w:r>
    </w:p>
    <w:p w:rsidR="009537AF" w:rsidRPr="00872183" w:rsidRDefault="009537AF" w:rsidP="009C77BE">
      <w:pPr>
        <w:pStyle w:val="ng-star-inserted1"/>
        <w:numPr>
          <w:ilvl w:val="0"/>
          <w:numId w:val="5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b/>
          <w:bCs/>
          <w:color w:val="1A1C1E"/>
          <w:sz w:val="28"/>
          <w:szCs w:val="28"/>
        </w:rPr>
        <w:t>Критически важно:</w:t>
      </w:r>
      <w:r w:rsidRPr="00872183">
        <w:rPr>
          <w:rStyle w:val="ng-star-inserted"/>
          <w:color w:val="1A1C1E"/>
          <w:sz w:val="28"/>
          <w:szCs w:val="28"/>
        </w:rPr>
        <w:t xml:space="preserve"> Убедитесь, что вы выдали правильную пару логин/пароль конкретному ученику. Если выдать ребенку из категории </w:t>
      </w:r>
      <w:r w:rsidR="00DB40EA" w:rsidRPr="00872183">
        <w:rPr>
          <w:rStyle w:val="ng-star-inserted"/>
          <w:b/>
          <w:color w:val="1A1C1E"/>
          <w:sz w:val="28"/>
          <w:szCs w:val="28"/>
        </w:rPr>
        <w:t>«сирота»</w:t>
      </w:r>
      <w:r w:rsidRPr="00872183">
        <w:rPr>
          <w:rStyle w:val="ng-star-inserted"/>
          <w:color w:val="1A1C1E"/>
          <w:sz w:val="28"/>
          <w:szCs w:val="28"/>
        </w:rPr>
        <w:t xml:space="preserve"> обычный доступ (из строки, где нет отметок), он пройдет стандартное тестирование, что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является грубым нарушением методики и исказит результаты!</w:t>
      </w:r>
    </w:p>
    <w:p w:rsidR="009537AF" w:rsidRPr="00872183" w:rsidRDefault="009537AF" w:rsidP="009537AF">
      <w:pPr>
        <w:pStyle w:val="ng-star-inserted1"/>
        <w:shd w:val="clear" w:color="auto" w:fill="FFFFFF"/>
        <w:spacing w:after="270" w:afterAutospacing="0" w:line="300" w:lineRule="atLeast"/>
        <w:rPr>
          <w:color w:val="1A1C1E"/>
          <w:sz w:val="28"/>
          <w:szCs w:val="28"/>
        </w:rPr>
      </w:pPr>
      <w:r w:rsidRPr="00872183">
        <w:rPr>
          <w:rStyle w:val="ng-star-inserted"/>
          <w:b/>
          <w:bCs/>
          <w:color w:val="1A1C1E"/>
          <w:sz w:val="28"/>
          <w:szCs w:val="28"/>
        </w:rPr>
        <w:t>2.2. Выдача доступов и инструктаж участников:</w:t>
      </w:r>
    </w:p>
    <w:p w:rsidR="009537AF" w:rsidRPr="00872183" w:rsidRDefault="009537AF" w:rsidP="009C77BE">
      <w:pPr>
        <w:pStyle w:val="ng-star-inserted1"/>
        <w:numPr>
          <w:ilvl w:val="0"/>
          <w:numId w:val="6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После того как вы заполнили ФИО в файле и уверены в правильности распределения, распечатайте и передайте каждому участнику его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персональную</w:t>
      </w:r>
      <w:r w:rsidRPr="00872183">
        <w:rPr>
          <w:rStyle w:val="ng-star-inserted"/>
          <w:color w:val="1A1C1E"/>
          <w:sz w:val="28"/>
          <w:szCs w:val="28"/>
        </w:rPr>
        <w:t> пару Логин/Пароль.</w:t>
      </w:r>
    </w:p>
    <w:p w:rsidR="009537AF" w:rsidRPr="00872183" w:rsidRDefault="009537AF" w:rsidP="009537AF">
      <w:pPr>
        <w:pStyle w:val="ng-star-inserted1"/>
        <w:numPr>
          <w:ilvl w:val="0"/>
          <w:numId w:val="6"/>
        </w:numPr>
        <w:shd w:val="clear" w:color="auto" w:fill="FFFFFF"/>
        <w:spacing w:before="0" w:beforeAutospacing="0" w:after="45" w:afterAutospacing="0" w:line="300" w:lineRule="atLeast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Объясните участникам процедуру входа и прохождения теста.</w:t>
      </w:r>
    </w:p>
    <w:p w:rsidR="009537AF" w:rsidRPr="00872183" w:rsidRDefault="009537AF" w:rsidP="009C77BE">
      <w:pPr>
        <w:pStyle w:val="ng-star-inserted1"/>
        <w:shd w:val="clear" w:color="auto" w:fill="FFFFFF"/>
        <w:spacing w:after="270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b/>
          <w:bCs/>
          <w:color w:val="1A1C1E"/>
          <w:sz w:val="28"/>
          <w:szCs w:val="28"/>
        </w:rPr>
        <w:t>2.3. Процесс прохождения тестирования участником (инструкция для ученика):</w:t>
      </w:r>
    </w:p>
    <w:p w:rsidR="009537AF" w:rsidRPr="00872183" w:rsidRDefault="009537AF" w:rsidP="009537AF">
      <w:pPr>
        <w:pStyle w:val="ng-star-inserted1"/>
        <w:numPr>
          <w:ilvl w:val="0"/>
          <w:numId w:val="7"/>
        </w:numPr>
        <w:shd w:val="clear" w:color="auto" w:fill="FFFFFF"/>
        <w:spacing w:before="0" w:beforeAutospacing="0" w:after="45" w:afterAutospacing="0" w:line="300" w:lineRule="atLeast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Открыть сайт </w:t>
      </w:r>
      <w:hyperlink r:id="rId8" w:tgtFrame="_blank" w:history="1">
        <w:r w:rsidRPr="00872183">
          <w:rPr>
            <w:rStyle w:val="ng-star-inserted"/>
            <w:color w:val="2483E2"/>
            <w:sz w:val="28"/>
            <w:szCs w:val="28"/>
          </w:rPr>
          <w:t>https://37.armbos.ru</w:t>
        </w:r>
      </w:hyperlink>
      <w:r w:rsidRPr="00872183">
        <w:rPr>
          <w:rStyle w:val="ng-star-inserted"/>
          <w:color w:val="1A1C1E"/>
          <w:sz w:val="28"/>
          <w:szCs w:val="28"/>
        </w:rPr>
        <w:t>.</w:t>
      </w:r>
    </w:p>
    <w:p w:rsidR="009537AF" w:rsidRPr="00872183" w:rsidRDefault="009537AF" w:rsidP="009537AF">
      <w:pPr>
        <w:pStyle w:val="ng-star-inserted1"/>
        <w:numPr>
          <w:ilvl w:val="0"/>
          <w:numId w:val="7"/>
        </w:numPr>
        <w:shd w:val="clear" w:color="auto" w:fill="FFFFFF"/>
        <w:spacing w:before="0" w:beforeAutospacing="0" w:after="45" w:afterAutospacing="0" w:line="300" w:lineRule="atLeast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lastRenderedPageBreak/>
        <w:t>Нажать на вкладку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«Пройти тест»</w:t>
      </w:r>
      <w:r w:rsidRPr="00872183">
        <w:rPr>
          <w:rStyle w:val="ng-star-inserted"/>
          <w:color w:val="1A1C1E"/>
          <w:sz w:val="28"/>
          <w:szCs w:val="28"/>
        </w:rPr>
        <w:t>.</w:t>
      </w:r>
    </w:p>
    <w:p w:rsidR="009537AF" w:rsidRPr="00872183" w:rsidRDefault="009537AF" w:rsidP="009537AF">
      <w:pPr>
        <w:pStyle w:val="ng-star-inserted1"/>
        <w:numPr>
          <w:ilvl w:val="0"/>
          <w:numId w:val="7"/>
        </w:numPr>
        <w:shd w:val="clear" w:color="auto" w:fill="FFFFFF"/>
        <w:spacing w:before="0" w:beforeAutospacing="0" w:after="45" w:afterAutospacing="0" w:line="300" w:lineRule="atLeast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Ввести выданные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Код (логин)</w:t>
      </w:r>
      <w:r w:rsidRPr="00872183">
        <w:rPr>
          <w:rStyle w:val="ng-star-inserted"/>
          <w:color w:val="1A1C1E"/>
          <w:sz w:val="28"/>
          <w:szCs w:val="28"/>
        </w:rPr>
        <w:t> и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Пароль</w:t>
      </w:r>
      <w:r w:rsidRPr="00872183">
        <w:rPr>
          <w:rStyle w:val="ng-star-inserted"/>
          <w:color w:val="1A1C1E"/>
          <w:sz w:val="28"/>
          <w:szCs w:val="28"/>
        </w:rPr>
        <w:t>, нажать «Войти».</w:t>
      </w:r>
    </w:p>
    <w:p w:rsidR="009537AF" w:rsidRPr="00872183" w:rsidRDefault="009537AF" w:rsidP="009C77BE">
      <w:pPr>
        <w:pStyle w:val="ng-star-inserted1"/>
        <w:numPr>
          <w:ilvl w:val="0"/>
          <w:numId w:val="7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Заполнить анкету: указать пол, возраст, проверить свой класс/группу и нажать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«Сохранить»</w:t>
      </w:r>
      <w:r w:rsidRPr="00872183">
        <w:rPr>
          <w:rStyle w:val="ng-star-inserted"/>
          <w:color w:val="1A1C1E"/>
          <w:sz w:val="28"/>
          <w:szCs w:val="28"/>
        </w:rPr>
        <w:t>.</w:t>
      </w:r>
    </w:p>
    <w:p w:rsidR="009537AF" w:rsidRPr="00872183" w:rsidRDefault="009537AF" w:rsidP="009C77BE">
      <w:pPr>
        <w:pStyle w:val="ng-star-inserted1"/>
        <w:numPr>
          <w:ilvl w:val="0"/>
          <w:numId w:val="7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В следующем окне нажать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«Пройти опрос»</w:t>
      </w:r>
      <w:r w:rsidRPr="00872183">
        <w:rPr>
          <w:rStyle w:val="ng-star-inserted"/>
          <w:color w:val="1A1C1E"/>
          <w:sz w:val="28"/>
          <w:szCs w:val="28"/>
        </w:rPr>
        <w:t>, а затем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«Начать опрос»</w:t>
      </w:r>
      <w:r w:rsidRPr="00872183">
        <w:rPr>
          <w:rStyle w:val="ng-star-inserted"/>
          <w:color w:val="1A1C1E"/>
          <w:sz w:val="28"/>
          <w:szCs w:val="28"/>
        </w:rPr>
        <w:t>.</w:t>
      </w:r>
    </w:p>
    <w:p w:rsidR="009537AF" w:rsidRPr="00872183" w:rsidRDefault="009537AF" w:rsidP="009C77BE">
      <w:pPr>
        <w:pStyle w:val="ng-star-inserted1"/>
        <w:numPr>
          <w:ilvl w:val="0"/>
          <w:numId w:val="7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Отвечать на вопросы, оценивая утверждения по шкале от 1 до 10. Если участник не может ответить на вопрос, он может нажать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«Отложить вопрос»</w:t>
      </w:r>
      <w:r w:rsidRPr="00872183">
        <w:rPr>
          <w:rStyle w:val="ng-star-inserted"/>
          <w:color w:val="1A1C1E"/>
          <w:sz w:val="28"/>
          <w:szCs w:val="28"/>
        </w:rPr>
        <w:t>.</w:t>
      </w:r>
    </w:p>
    <w:p w:rsidR="009537AF" w:rsidRPr="00872183" w:rsidRDefault="009537AF" w:rsidP="009C77BE">
      <w:pPr>
        <w:pStyle w:val="ng-star-inserted1"/>
        <w:numPr>
          <w:ilvl w:val="0"/>
          <w:numId w:val="7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После ответов на все вопросы система покажет, что тест успешно пройден и выдаст результат прохождения тестирования.</w:t>
      </w:r>
    </w:p>
    <w:p w:rsidR="009537AF" w:rsidRPr="00872183" w:rsidRDefault="009537AF" w:rsidP="009537AF">
      <w:pPr>
        <w:pStyle w:val="ng-star-inserted1"/>
        <w:shd w:val="clear" w:color="auto" w:fill="FFFFFF"/>
        <w:spacing w:after="270" w:afterAutospacing="0" w:line="300" w:lineRule="atLeast"/>
        <w:rPr>
          <w:color w:val="1A1C1E"/>
          <w:sz w:val="28"/>
          <w:szCs w:val="28"/>
        </w:rPr>
      </w:pPr>
      <w:r w:rsidRPr="00872183">
        <w:rPr>
          <w:rStyle w:val="ng-star-inserted"/>
          <w:b/>
          <w:bCs/>
          <w:color w:val="1A1C1E"/>
          <w:sz w:val="28"/>
          <w:szCs w:val="28"/>
        </w:rPr>
        <w:t xml:space="preserve">2.4. Проверка прохождения </w:t>
      </w:r>
      <w:r w:rsidR="009C77BE">
        <w:rPr>
          <w:rStyle w:val="ng-star-inserted"/>
          <w:b/>
          <w:bCs/>
          <w:color w:val="1A1C1E"/>
          <w:sz w:val="28"/>
          <w:szCs w:val="28"/>
        </w:rPr>
        <w:t xml:space="preserve">СПТ </w:t>
      </w:r>
      <w:r w:rsidRPr="00872183">
        <w:rPr>
          <w:rStyle w:val="ng-star-inserted"/>
          <w:b/>
          <w:bCs/>
          <w:color w:val="1A1C1E"/>
          <w:sz w:val="28"/>
          <w:szCs w:val="28"/>
        </w:rPr>
        <w:t>после каждой группы/класса:</w:t>
      </w:r>
    </w:p>
    <w:p w:rsidR="009537AF" w:rsidRPr="00872183" w:rsidRDefault="009537AF" w:rsidP="009C77BE">
      <w:pPr>
        <w:pStyle w:val="ng-star-inserted1"/>
        <w:numPr>
          <w:ilvl w:val="0"/>
          <w:numId w:val="8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После того как класс или группа завершили тестирование, координатору необходимо зайти в систему.</w:t>
      </w:r>
    </w:p>
    <w:p w:rsidR="009537AF" w:rsidRPr="00872183" w:rsidRDefault="009537AF" w:rsidP="009C77BE">
      <w:pPr>
        <w:pStyle w:val="ng-star-inserted1"/>
        <w:numPr>
          <w:ilvl w:val="0"/>
          <w:numId w:val="8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Перейдите в раздел </w:t>
      </w:r>
      <w:r w:rsidRPr="00872183">
        <w:rPr>
          <w:rStyle w:val="ng-star-inserted"/>
          <w:b/>
          <w:bCs/>
          <w:color w:val="1A1C1E"/>
          <w:sz w:val="28"/>
          <w:szCs w:val="28"/>
        </w:rPr>
        <w:t>«Классы» / «Группы»</w:t>
      </w:r>
      <w:r w:rsidRPr="00872183">
        <w:rPr>
          <w:rStyle w:val="ng-star-inserted"/>
          <w:color w:val="1A1C1E"/>
          <w:sz w:val="28"/>
          <w:szCs w:val="28"/>
        </w:rPr>
        <w:t>.</w:t>
      </w:r>
    </w:p>
    <w:p w:rsidR="009537AF" w:rsidRPr="003E563C" w:rsidRDefault="009537AF" w:rsidP="009C77BE">
      <w:pPr>
        <w:pStyle w:val="ng-star-inserted1"/>
        <w:numPr>
          <w:ilvl w:val="0"/>
          <w:numId w:val="8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 xml:space="preserve">Нажмите на наименование класса, который только что прошел </w:t>
      </w:r>
      <w:r w:rsidRPr="003E563C">
        <w:rPr>
          <w:rStyle w:val="ng-star-inserted"/>
          <w:color w:val="1A1C1E"/>
          <w:sz w:val="28"/>
          <w:szCs w:val="28"/>
        </w:rPr>
        <w:t>тестирование.</w:t>
      </w:r>
    </w:p>
    <w:p w:rsidR="009537AF" w:rsidRPr="003E563C" w:rsidRDefault="009537AF" w:rsidP="003E563C">
      <w:pPr>
        <w:pStyle w:val="ng-star-inserted1"/>
        <w:numPr>
          <w:ilvl w:val="0"/>
          <w:numId w:val="8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3E563C">
        <w:rPr>
          <w:rStyle w:val="ng-star-inserted"/>
          <w:color w:val="1A1C1E"/>
          <w:sz w:val="28"/>
          <w:szCs w:val="28"/>
        </w:rPr>
        <w:t>В открывшемся списке участников проверьте, что у </w:t>
      </w:r>
      <w:r w:rsidRPr="003E563C">
        <w:rPr>
          <w:rStyle w:val="ng-star-inserted"/>
          <w:b/>
          <w:bCs/>
          <w:color w:val="1A1C1E"/>
          <w:sz w:val="28"/>
          <w:szCs w:val="28"/>
        </w:rPr>
        <w:t>всех</w:t>
      </w:r>
      <w:r w:rsidRPr="003E563C">
        <w:rPr>
          <w:rStyle w:val="ng-star-inserted"/>
          <w:color w:val="1A1C1E"/>
          <w:sz w:val="28"/>
          <w:szCs w:val="28"/>
        </w:rPr>
        <w:t> в столбце </w:t>
      </w:r>
      <w:r w:rsidRPr="003E563C">
        <w:rPr>
          <w:rStyle w:val="ng-star-inserted"/>
          <w:b/>
          <w:bCs/>
          <w:color w:val="1A1C1E"/>
          <w:sz w:val="28"/>
          <w:szCs w:val="28"/>
        </w:rPr>
        <w:t>«СПТ»</w:t>
      </w:r>
      <w:r w:rsidRPr="003E563C">
        <w:rPr>
          <w:rStyle w:val="ng-star-inserted"/>
          <w:color w:val="1A1C1E"/>
          <w:sz w:val="28"/>
          <w:szCs w:val="28"/>
        </w:rPr>
        <w:t> стоит </w:t>
      </w:r>
      <w:r w:rsidRPr="003E563C">
        <w:rPr>
          <w:rStyle w:val="ng-star-inserted"/>
          <w:b/>
          <w:bCs/>
          <w:color w:val="1A1C1E"/>
          <w:sz w:val="28"/>
          <w:szCs w:val="28"/>
        </w:rPr>
        <w:t>зеленая</w:t>
      </w:r>
      <w:r w:rsidR="0097768E">
        <w:rPr>
          <w:rStyle w:val="ng-star-inserted"/>
          <w:b/>
          <w:bCs/>
          <w:color w:val="1A1C1E"/>
          <w:sz w:val="28"/>
          <w:szCs w:val="28"/>
        </w:rPr>
        <w:t xml:space="preserve"> двойная</w:t>
      </w:r>
      <w:r w:rsidRPr="003E563C">
        <w:rPr>
          <w:rStyle w:val="ng-star-inserted"/>
          <w:b/>
          <w:bCs/>
          <w:color w:val="1A1C1E"/>
          <w:sz w:val="28"/>
          <w:szCs w:val="28"/>
        </w:rPr>
        <w:t xml:space="preserve"> </w:t>
      </w:r>
      <w:proofErr w:type="gramStart"/>
      <w:r w:rsidRPr="003E563C">
        <w:rPr>
          <w:rStyle w:val="ng-star-inserted"/>
          <w:b/>
          <w:bCs/>
          <w:color w:val="1A1C1E"/>
          <w:sz w:val="28"/>
          <w:szCs w:val="28"/>
        </w:rPr>
        <w:t>галочка</w:t>
      </w:r>
      <w:r w:rsidR="003E563C" w:rsidRPr="003E563C">
        <w:rPr>
          <w:rStyle w:val="ng-star-inserted"/>
          <w:b/>
          <w:bCs/>
          <w:color w:val="1A1C1E"/>
          <w:sz w:val="28"/>
          <w:szCs w:val="28"/>
        </w:rPr>
        <w:t xml:space="preserve"> </w:t>
      </w:r>
      <w:r w:rsidR="00193029">
        <w:rPr>
          <w:noProof/>
        </w:rPr>
        <w:drawing>
          <wp:inline distT="0" distB="0" distL="0" distR="0" wp14:anchorId="0FCD63D3" wp14:editId="557B496D">
            <wp:extent cx="254000" cy="209177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919" cy="22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563C">
        <w:rPr>
          <w:rStyle w:val="ng-star-inserted"/>
          <w:color w:val="1A1C1E"/>
          <w:sz w:val="28"/>
          <w:szCs w:val="28"/>
        </w:rPr>
        <w:t>.</w:t>
      </w:r>
      <w:proofErr w:type="gramEnd"/>
      <w:r w:rsidR="00193029" w:rsidRPr="00193029">
        <w:rPr>
          <w:noProof/>
        </w:rPr>
        <w:t xml:space="preserve"> </w:t>
      </w:r>
    </w:p>
    <w:p w:rsidR="009537AF" w:rsidRPr="00872183" w:rsidRDefault="009537AF" w:rsidP="009C77BE">
      <w:pPr>
        <w:pStyle w:val="ng-star-inserted1"/>
        <w:numPr>
          <w:ilvl w:val="0"/>
          <w:numId w:val="8"/>
        </w:numPr>
        <w:shd w:val="clear" w:color="auto" w:fill="FFFFFF"/>
        <w:spacing w:before="0" w:beforeAutospacing="0" w:after="45" w:afterAutospacing="0" w:line="300" w:lineRule="atLeast"/>
        <w:jc w:val="both"/>
        <w:rPr>
          <w:color w:val="1A1C1E"/>
          <w:sz w:val="28"/>
          <w:szCs w:val="28"/>
        </w:rPr>
      </w:pPr>
      <w:r w:rsidRPr="00872183">
        <w:rPr>
          <w:rStyle w:val="ng-star-inserted"/>
          <w:color w:val="1A1C1E"/>
          <w:sz w:val="28"/>
          <w:szCs w:val="28"/>
        </w:rPr>
        <w:t>Если у кого-то галочки нет, значит, участник не завершил тестирование. Ему необходимо заново войти в систему под своим логином и ответить на оставшиеся (в том числе отложенные) вопросы.</w:t>
      </w:r>
    </w:p>
    <w:p w:rsidR="00EB307E" w:rsidRPr="00872183" w:rsidRDefault="00EB307E" w:rsidP="00DB40EA">
      <w:pPr>
        <w:shd w:val="clear" w:color="auto" w:fill="FFFFFF"/>
        <w:spacing w:after="45" w:line="300" w:lineRule="atLeast"/>
        <w:ind w:left="1440"/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</w:pPr>
    </w:p>
    <w:p w:rsidR="00EB307E" w:rsidRPr="00872183" w:rsidRDefault="00A73592" w:rsidP="00EB3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730.5pt;height:1.5pt" o:hrpct="0" o:hralign="center" o:hrstd="t" o:hrnoshade="t" o:hr="t" fillcolor="#1a1c1e" stroked="f"/>
        </w:pict>
      </w:r>
    </w:p>
    <w:p w:rsidR="00EB307E" w:rsidRPr="00872183" w:rsidRDefault="007A1C7F" w:rsidP="00EB30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lang w:eastAsia="ru-RU"/>
        </w:rPr>
      </w:pPr>
      <w:r w:rsidRPr="00872183"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lang w:eastAsia="ru-RU"/>
        </w:rPr>
        <w:t>Этап</w:t>
      </w:r>
      <w:r w:rsidR="00EB307E" w:rsidRPr="00872183"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lang w:eastAsia="ru-RU"/>
        </w:rPr>
        <w:t xml:space="preserve"> 3: Финальная проверка и завершение работы</w:t>
      </w:r>
    </w:p>
    <w:p w:rsidR="00EB307E" w:rsidRPr="00872183" w:rsidRDefault="00EB307E" w:rsidP="009C77BE">
      <w:pPr>
        <w:shd w:val="clear" w:color="auto" w:fill="FFFFFF"/>
        <w:spacing w:before="100" w:beforeAutospacing="1" w:after="270" w:line="300" w:lineRule="atLeast"/>
        <w:ind w:firstLine="708"/>
        <w:jc w:val="both"/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</w:pPr>
      <w:r w:rsidRPr="00872183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>Это итоговый этап, на котором координатор должен убедиться, что абсолютно все заявленные участники прошли тестирование, и внести данные о тех, кто не смог этого сделать.</w:t>
      </w:r>
    </w:p>
    <w:p w:rsidR="00EB307E" w:rsidRPr="00872183" w:rsidRDefault="00EB307E" w:rsidP="00EB307E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</w:pPr>
      <w:r w:rsidRPr="00872183"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lang w:eastAsia="ru-RU"/>
        </w:rPr>
        <w:t xml:space="preserve">Внесение данных о </w:t>
      </w:r>
      <w:proofErr w:type="spellStart"/>
      <w:r w:rsidRPr="00872183"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lang w:eastAsia="ru-RU"/>
        </w:rPr>
        <w:t>неучаствовавших</w:t>
      </w:r>
      <w:proofErr w:type="spellEnd"/>
      <w:r w:rsidRPr="00872183"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lang w:eastAsia="ru-RU"/>
        </w:rPr>
        <w:t xml:space="preserve"> (при необходимости):</w:t>
      </w:r>
    </w:p>
    <w:p w:rsidR="00EB307E" w:rsidRPr="00872183" w:rsidRDefault="00EB307E" w:rsidP="00061AA5">
      <w:pPr>
        <w:numPr>
          <w:ilvl w:val="1"/>
          <w:numId w:val="4"/>
        </w:numPr>
        <w:shd w:val="clear" w:color="auto" w:fill="FFFFFF"/>
        <w:spacing w:after="45" w:line="300" w:lineRule="atLeast"/>
        <w:jc w:val="both"/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</w:pPr>
      <w:r w:rsidRPr="00872183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>Если некоторые участники по объективным причинам не смогли пройти тест (например, по болезни), их данные необходимо внести в систему.</w:t>
      </w:r>
    </w:p>
    <w:p w:rsidR="00EB307E" w:rsidRPr="00872183" w:rsidRDefault="00EB307E" w:rsidP="00061AA5">
      <w:pPr>
        <w:numPr>
          <w:ilvl w:val="1"/>
          <w:numId w:val="4"/>
        </w:numPr>
        <w:shd w:val="clear" w:color="auto" w:fill="FFFFFF"/>
        <w:spacing w:after="45" w:line="300" w:lineRule="atLeast"/>
        <w:jc w:val="both"/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</w:pPr>
      <w:r w:rsidRPr="00872183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>Перейдите в раздел </w:t>
      </w:r>
      <w:r w:rsidRPr="00872183"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lang w:eastAsia="ru-RU"/>
        </w:rPr>
        <w:t>«Классы» / «Группы»</w:t>
      </w:r>
      <w:r w:rsidRPr="00872183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>.</w:t>
      </w:r>
    </w:p>
    <w:p w:rsidR="00EB307E" w:rsidRPr="00872183" w:rsidRDefault="00EB307E" w:rsidP="003E563C">
      <w:pPr>
        <w:numPr>
          <w:ilvl w:val="1"/>
          <w:numId w:val="4"/>
        </w:numPr>
        <w:shd w:val="clear" w:color="auto" w:fill="FFFFFF"/>
        <w:spacing w:after="45" w:line="300" w:lineRule="atLeast"/>
        <w:jc w:val="both"/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</w:pPr>
      <w:r w:rsidRPr="00872183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>Найдите нужный класс/группу и нажмите на </w:t>
      </w:r>
      <w:r w:rsidRPr="00872183"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lang w:eastAsia="ru-RU"/>
        </w:rPr>
        <w:t xml:space="preserve">значок </w:t>
      </w:r>
      <w:proofErr w:type="gramStart"/>
      <w:r w:rsidRPr="00872183"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lang w:eastAsia="ru-RU"/>
        </w:rPr>
        <w:t>редактирования</w:t>
      </w:r>
      <w:r w:rsidRPr="00872183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> </w:t>
      </w:r>
      <w:r w:rsidR="003E563C" w:rsidRPr="003E563C">
        <w:rPr>
          <w:rFonts w:ascii="Times New Roman" w:eastAsia="Times New Roman" w:hAnsi="Times New Roman" w:cs="Times New Roman"/>
          <w:noProof/>
          <w:color w:val="1A1C1E"/>
          <w:sz w:val="28"/>
          <w:szCs w:val="28"/>
          <w:lang w:eastAsia="ru-RU"/>
        </w:rPr>
        <w:drawing>
          <wp:inline distT="0" distB="0" distL="0" distR="0" wp14:anchorId="118F6AA1" wp14:editId="78E059ED">
            <wp:extent cx="285790" cy="257211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90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2183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>.</w:t>
      </w:r>
      <w:proofErr w:type="gramEnd"/>
    </w:p>
    <w:p w:rsidR="00EB307E" w:rsidRPr="00872183" w:rsidRDefault="00EB307E" w:rsidP="00061AA5">
      <w:pPr>
        <w:numPr>
          <w:ilvl w:val="1"/>
          <w:numId w:val="4"/>
        </w:numPr>
        <w:shd w:val="clear" w:color="auto" w:fill="FFFFFF"/>
        <w:spacing w:after="45" w:line="300" w:lineRule="atLeast"/>
        <w:jc w:val="both"/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</w:pPr>
      <w:r w:rsidRPr="00872183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>В открывшихся полях укажите точное количество обучающихся, не прошедших тестирование по официальным отказам, по причине ОВЗ, по иным причинам и т.д.</w:t>
      </w:r>
    </w:p>
    <w:p w:rsidR="00EB307E" w:rsidRPr="00872183" w:rsidRDefault="00EB307E" w:rsidP="00061AA5">
      <w:pPr>
        <w:numPr>
          <w:ilvl w:val="1"/>
          <w:numId w:val="4"/>
        </w:numPr>
        <w:shd w:val="clear" w:color="auto" w:fill="FFFFFF"/>
        <w:spacing w:after="45" w:line="300" w:lineRule="atLeast"/>
        <w:jc w:val="both"/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</w:pPr>
      <w:r w:rsidRPr="00872183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>Нажмите кнопку </w:t>
      </w:r>
      <w:r w:rsidRPr="00872183"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lang w:eastAsia="ru-RU"/>
        </w:rPr>
        <w:t>«Сохранить»</w:t>
      </w:r>
      <w:r w:rsidRPr="00872183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>.</w:t>
      </w:r>
    </w:p>
    <w:p w:rsidR="00293150" w:rsidRPr="00872183" w:rsidRDefault="00293150" w:rsidP="00061AA5">
      <w:pPr>
        <w:shd w:val="clear" w:color="auto" w:fill="FFFFFF"/>
        <w:spacing w:after="45" w:line="300" w:lineRule="atLeast"/>
        <w:ind w:left="1440"/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</w:pPr>
    </w:p>
    <w:p w:rsidR="00293150" w:rsidRPr="00872183" w:rsidRDefault="00293150" w:rsidP="00293150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</w:pPr>
      <w:r w:rsidRPr="00872183"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lang w:eastAsia="ru-RU"/>
        </w:rPr>
        <w:t>Итоговый мониторинг по всей организации:</w:t>
      </w:r>
    </w:p>
    <w:p w:rsidR="00293150" w:rsidRPr="00872183" w:rsidRDefault="00293150" w:rsidP="00061AA5">
      <w:pPr>
        <w:numPr>
          <w:ilvl w:val="1"/>
          <w:numId w:val="4"/>
        </w:numPr>
        <w:shd w:val="clear" w:color="auto" w:fill="FFFFFF"/>
        <w:spacing w:after="45" w:line="300" w:lineRule="atLeast"/>
        <w:jc w:val="both"/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</w:pPr>
      <w:r w:rsidRPr="00872183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>После завершения тестирования во всех классах/группах перейдите на вкладку </w:t>
      </w:r>
      <w:r w:rsidRPr="00872183"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lang w:eastAsia="ru-RU"/>
        </w:rPr>
        <w:t>«Главная»</w:t>
      </w:r>
      <w:r w:rsidRPr="00872183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>.</w:t>
      </w:r>
    </w:p>
    <w:p w:rsidR="00293150" w:rsidRPr="00872183" w:rsidRDefault="00293150" w:rsidP="00293150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</w:pPr>
      <w:r w:rsidRPr="00872183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>Выберите опрос </w:t>
      </w:r>
      <w:r w:rsidRPr="00872183"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lang w:eastAsia="ru-RU"/>
        </w:rPr>
        <w:t>«ЕМ СПТ»</w:t>
      </w:r>
      <w:r w:rsidRPr="00872183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>.</w:t>
      </w:r>
    </w:p>
    <w:p w:rsidR="00293150" w:rsidRPr="00872183" w:rsidRDefault="00293150" w:rsidP="00061AA5">
      <w:pPr>
        <w:numPr>
          <w:ilvl w:val="1"/>
          <w:numId w:val="4"/>
        </w:numPr>
        <w:shd w:val="clear" w:color="auto" w:fill="FFFFFF"/>
        <w:spacing w:after="45" w:line="300" w:lineRule="atLeast"/>
        <w:jc w:val="both"/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</w:pPr>
      <w:r w:rsidRPr="00872183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>Внимательно изучите статистику. </w:t>
      </w:r>
      <w:r w:rsidRPr="00872183"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lang w:eastAsia="ru-RU"/>
        </w:rPr>
        <w:t>Ключевой показатель:</w:t>
      </w:r>
      <w:r w:rsidRPr="00872183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> количество в поле </w:t>
      </w:r>
      <w:r w:rsidRPr="00872183"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lang w:eastAsia="ru-RU"/>
        </w:rPr>
        <w:t>«Пройдено»</w:t>
      </w:r>
      <w:r w:rsidRPr="00872183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> должно совпадать с общим количеством участников.</w:t>
      </w:r>
    </w:p>
    <w:p w:rsidR="00293150" w:rsidRPr="00872183" w:rsidRDefault="00293150" w:rsidP="00061AA5">
      <w:pPr>
        <w:numPr>
          <w:ilvl w:val="1"/>
          <w:numId w:val="4"/>
        </w:numPr>
        <w:shd w:val="clear" w:color="auto" w:fill="FFFFFF"/>
        <w:spacing w:after="45" w:line="300" w:lineRule="atLeast"/>
        <w:jc w:val="both"/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</w:pPr>
      <w:r w:rsidRPr="00872183"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lang w:eastAsia="ru-RU"/>
        </w:rPr>
        <w:t>Критически важно:</w:t>
      </w:r>
      <w:r w:rsidRPr="00872183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> Если в статусе </w:t>
      </w:r>
      <w:r w:rsidRPr="00872183"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lang w:eastAsia="ru-RU"/>
        </w:rPr>
        <w:t>«Не завершено»</w:t>
      </w:r>
      <w:r w:rsidRPr="00872183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> стоит число больше ноля, это означает, что не все учащиеся прошли тест, и тестирование в целом по организации </w:t>
      </w:r>
      <w:r w:rsidRPr="00872183">
        <w:rPr>
          <w:rFonts w:ascii="Times New Roman" w:eastAsia="Times New Roman" w:hAnsi="Times New Roman" w:cs="Times New Roman"/>
          <w:b/>
          <w:bCs/>
          <w:color w:val="1A1C1E"/>
          <w:sz w:val="28"/>
          <w:szCs w:val="28"/>
          <w:lang w:eastAsia="ru-RU"/>
        </w:rPr>
        <w:t>считается незавершенным!</w:t>
      </w:r>
    </w:p>
    <w:p w:rsidR="00EB307E" w:rsidRPr="00872183" w:rsidRDefault="00EB307E" w:rsidP="00061AA5">
      <w:pPr>
        <w:shd w:val="clear" w:color="auto" w:fill="FFFFFF"/>
        <w:spacing w:before="100" w:beforeAutospacing="1"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</w:pPr>
      <w:r w:rsidRPr="00872183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 xml:space="preserve">После выполнения всех этих действий работа по организации и контролю проведения тестирования </w:t>
      </w:r>
      <w:r w:rsidR="001644B1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 xml:space="preserve">в </w:t>
      </w:r>
      <w:r w:rsidR="00C34541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>образовательной организации</w:t>
      </w:r>
      <w:r w:rsidR="001644B1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 xml:space="preserve"> </w:t>
      </w:r>
      <w:r w:rsidRPr="00872183">
        <w:rPr>
          <w:rFonts w:ascii="Times New Roman" w:eastAsia="Times New Roman" w:hAnsi="Times New Roman" w:cs="Times New Roman"/>
          <w:color w:val="1A1C1E"/>
          <w:sz w:val="28"/>
          <w:szCs w:val="28"/>
          <w:lang w:eastAsia="ru-RU"/>
        </w:rPr>
        <w:t>считается завершенной.</w:t>
      </w:r>
    </w:p>
    <w:p w:rsidR="00E63B2A" w:rsidRPr="00872183" w:rsidRDefault="00E63B2A">
      <w:pPr>
        <w:rPr>
          <w:rFonts w:ascii="Times New Roman" w:hAnsi="Times New Roman" w:cs="Times New Roman"/>
          <w:sz w:val="28"/>
          <w:szCs w:val="28"/>
        </w:rPr>
      </w:pPr>
    </w:p>
    <w:sectPr w:rsidR="00E63B2A" w:rsidRPr="00872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A712F"/>
    <w:multiLevelType w:val="multilevel"/>
    <w:tmpl w:val="CE64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C0B7F"/>
    <w:multiLevelType w:val="multilevel"/>
    <w:tmpl w:val="9D30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96A1C"/>
    <w:multiLevelType w:val="multilevel"/>
    <w:tmpl w:val="1BC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E10DC"/>
    <w:multiLevelType w:val="multilevel"/>
    <w:tmpl w:val="E812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6656D"/>
    <w:multiLevelType w:val="multilevel"/>
    <w:tmpl w:val="BD2E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6A7125"/>
    <w:multiLevelType w:val="hybridMultilevel"/>
    <w:tmpl w:val="EE3AC380"/>
    <w:lvl w:ilvl="0" w:tplc="ACE68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3409C"/>
    <w:multiLevelType w:val="multilevel"/>
    <w:tmpl w:val="DD22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1445C0"/>
    <w:multiLevelType w:val="multilevel"/>
    <w:tmpl w:val="3BBC2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5A15D5"/>
    <w:multiLevelType w:val="multilevel"/>
    <w:tmpl w:val="984C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E47351"/>
    <w:multiLevelType w:val="multilevel"/>
    <w:tmpl w:val="8178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1405AC"/>
    <w:multiLevelType w:val="hybridMultilevel"/>
    <w:tmpl w:val="81A4D568"/>
    <w:lvl w:ilvl="0" w:tplc="ACE682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7F"/>
    <w:rsid w:val="00061AA5"/>
    <w:rsid w:val="001644B1"/>
    <w:rsid w:val="00193029"/>
    <w:rsid w:val="001B6B8C"/>
    <w:rsid w:val="00293150"/>
    <w:rsid w:val="002C3774"/>
    <w:rsid w:val="003E563C"/>
    <w:rsid w:val="00437774"/>
    <w:rsid w:val="00475E39"/>
    <w:rsid w:val="0053015E"/>
    <w:rsid w:val="0057374C"/>
    <w:rsid w:val="005F4CD8"/>
    <w:rsid w:val="007A1C7F"/>
    <w:rsid w:val="0084237F"/>
    <w:rsid w:val="00872183"/>
    <w:rsid w:val="008E07DF"/>
    <w:rsid w:val="009537AF"/>
    <w:rsid w:val="0097768E"/>
    <w:rsid w:val="0099599A"/>
    <w:rsid w:val="009C77BE"/>
    <w:rsid w:val="00A22F97"/>
    <w:rsid w:val="00A73592"/>
    <w:rsid w:val="00C34541"/>
    <w:rsid w:val="00DB40EA"/>
    <w:rsid w:val="00E10F85"/>
    <w:rsid w:val="00E63B2A"/>
    <w:rsid w:val="00EB307E"/>
    <w:rsid w:val="00FF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D153494-8D92-4FEF-A11D-76A3432A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30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30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B307E"/>
    <w:rPr>
      <w:b/>
      <w:bCs/>
    </w:rPr>
  </w:style>
  <w:style w:type="character" w:customStyle="1" w:styleId="ng-star-inserted">
    <w:name w:val="ng-star-inserted"/>
    <w:basedOn w:val="a0"/>
    <w:rsid w:val="00EB307E"/>
  </w:style>
  <w:style w:type="paragraph" w:customStyle="1" w:styleId="ng-star-inserted1">
    <w:name w:val="ng-star-inserted1"/>
    <w:basedOn w:val="a"/>
    <w:rsid w:val="00E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2183"/>
    <w:pPr>
      <w:ind w:left="720"/>
      <w:contextualSpacing/>
    </w:pPr>
  </w:style>
  <w:style w:type="table" w:styleId="a5">
    <w:name w:val="Table Grid"/>
    <w:basedOn w:val="a1"/>
    <w:uiPriority w:val="59"/>
    <w:rsid w:val="008E0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E&amp;q=https%3A%2F%2F37.armbos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google.com/url?sa=E&amp;q=https%3A%2F%2F37.armbos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Toropov</dc:creator>
  <cp:keywords/>
  <dc:description/>
  <cp:lastModifiedBy>pc-111_1</cp:lastModifiedBy>
  <cp:revision>23</cp:revision>
  <dcterms:created xsi:type="dcterms:W3CDTF">2025-09-24T10:42:00Z</dcterms:created>
  <dcterms:modified xsi:type="dcterms:W3CDTF">2025-09-25T12:10:00Z</dcterms:modified>
</cp:coreProperties>
</file>